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Spec="center" w:tblpY="721"/>
        <w:tblOverlap w:val="never"/>
        <w:tblW w:w="0" w:type="auto"/>
        <w:tblLayout w:type="fixed"/>
        <w:tblCellMar>
          <w:left w:w="115" w:type="dxa"/>
          <w:right w:w="115" w:type="dxa"/>
        </w:tblCellMar>
        <w:tblLook w:val="01E0" w:firstRow="1" w:lastRow="1" w:firstColumn="1" w:lastColumn="1" w:noHBand="0" w:noVBand="0"/>
      </w:tblPr>
      <w:tblGrid>
        <w:gridCol w:w="476"/>
        <w:gridCol w:w="506"/>
        <w:gridCol w:w="3528"/>
        <w:gridCol w:w="190"/>
        <w:gridCol w:w="352"/>
        <w:gridCol w:w="11"/>
        <w:gridCol w:w="564"/>
        <w:gridCol w:w="725"/>
        <w:gridCol w:w="58"/>
        <w:gridCol w:w="1785"/>
        <w:gridCol w:w="1455"/>
        <w:gridCol w:w="415"/>
      </w:tblGrid>
      <w:tr w:rsidR="007438E9" w:rsidRPr="003C6F28" w:rsidTr="001E6AD9">
        <w:trPr>
          <w:trHeight w:val="720"/>
        </w:trPr>
        <w:tc>
          <w:tcPr>
            <w:tcW w:w="10065" w:type="dxa"/>
            <w:gridSpan w:val="12"/>
            <w:tcBorders>
              <w:bottom w:val="single" w:sz="4" w:space="0" w:color="999999"/>
            </w:tcBorders>
            <w:shd w:val="clear" w:color="auto" w:fill="FFFFFF"/>
            <w:vAlign w:val="center"/>
          </w:tcPr>
          <w:p w:rsidR="00B13312" w:rsidRPr="0051586E" w:rsidRDefault="00EC3673" w:rsidP="00B13312">
            <w:pPr>
              <w:spacing w:after="0" w:line="240" w:lineRule="auto"/>
              <w:jc w:val="center"/>
              <w:outlineLvl w:val="0"/>
              <w:rPr>
                <w:b/>
                <w:caps/>
                <w:lang w:val="en-US"/>
              </w:rPr>
            </w:pPr>
            <w:r>
              <w:rPr>
                <w:b/>
                <w:caps/>
                <w:noProof/>
                <w:lang w:eastAsia="en-GB"/>
              </w:rPr>
              <w:drawing>
                <wp:inline distT="0" distB="0" distL="0" distR="0" wp14:anchorId="6781B338" wp14:editId="75C54854">
                  <wp:extent cx="2981325" cy="50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CP logo best.PNG"/>
                          <pic:cNvPicPr/>
                        </pic:nvPicPr>
                        <pic:blipFill>
                          <a:blip r:embed="rId8">
                            <a:extLst>
                              <a:ext uri="{28A0092B-C50C-407E-A947-70E740481C1C}">
                                <a14:useLocalDpi xmlns:a14="http://schemas.microsoft.com/office/drawing/2010/main" val="0"/>
                              </a:ext>
                            </a:extLst>
                          </a:blip>
                          <a:stretch>
                            <a:fillRect/>
                          </a:stretch>
                        </pic:blipFill>
                        <pic:spPr>
                          <a:xfrm>
                            <a:off x="0" y="0"/>
                            <a:ext cx="2981325" cy="501650"/>
                          </a:xfrm>
                          <a:prstGeom prst="rect">
                            <a:avLst/>
                          </a:prstGeom>
                        </pic:spPr>
                      </pic:pic>
                    </a:graphicData>
                  </a:graphic>
                </wp:inline>
              </w:drawing>
            </w:r>
          </w:p>
          <w:p w:rsidR="00B13312" w:rsidRPr="0051586E" w:rsidRDefault="00B13312" w:rsidP="00B13312">
            <w:pPr>
              <w:spacing w:after="0" w:line="240" w:lineRule="auto"/>
              <w:jc w:val="center"/>
              <w:rPr>
                <w:b/>
                <w:sz w:val="32"/>
                <w:szCs w:val="32"/>
                <w:lang w:val="en-US"/>
              </w:rPr>
            </w:pPr>
            <w:r w:rsidRPr="0051586E">
              <w:rPr>
                <w:b/>
                <w:sz w:val="32"/>
                <w:szCs w:val="32"/>
                <w:lang w:val="en-US"/>
              </w:rPr>
              <w:t>Knowsley Neglect Screening Tool</w:t>
            </w:r>
            <w:r w:rsidR="00477002">
              <w:rPr>
                <w:b/>
                <w:sz w:val="32"/>
                <w:szCs w:val="32"/>
                <w:lang w:val="en-US"/>
              </w:rPr>
              <w:t xml:space="preserve"> (Pre GCP2)</w:t>
            </w:r>
          </w:p>
          <w:p w:rsidR="00B13312" w:rsidRPr="0051586E" w:rsidRDefault="00B13312" w:rsidP="00B13312">
            <w:pPr>
              <w:spacing w:after="0" w:line="240" w:lineRule="auto"/>
              <w:jc w:val="center"/>
              <w:rPr>
                <w:lang w:val="en-US"/>
              </w:rPr>
            </w:pPr>
          </w:p>
          <w:p w:rsidR="00B13312" w:rsidRPr="0051586E" w:rsidRDefault="00B13312" w:rsidP="00B13312">
            <w:pPr>
              <w:spacing w:after="0" w:line="240" w:lineRule="auto"/>
              <w:ind w:right="-615"/>
              <w:rPr>
                <w:b/>
                <w:u w:val="single"/>
                <w:lang w:val="en-US"/>
              </w:rPr>
            </w:pPr>
            <w:r w:rsidRPr="0051586E">
              <w:rPr>
                <w:b/>
                <w:u w:val="single"/>
                <w:lang w:val="en-US"/>
              </w:rPr>
              <w:t>Purpose of Tool</w:t>
            </w:r>
          </w:p>
          <w:p w:rsidR="00B13312" w:rsidRPr="0051586E" w:rsidRDefault="00B13312" w:rsidP="00B13312">
            <w:pPr>
              <w:spacing w:after="0" w:line="240" w:lineRule="auto"/>
              <w:rPr>
                <w:lang w:val="en-US"/>
              </w:rPr>
            </w:pPr>
            <w:r w:rsidRPr="0051586E">
              <w:rPr>
                <w:lang w:val="en-US"/>
              </w:rPr>
              <w:t>I</w:t>
            </w:r>
            <w:r w:rsidR="00CC4EBE">
              <w:rPr>
                <w:lang w:val="en-US"/>
              </w:rPr>
              <w:t>s to equip frontline practitione</w:t>
            </w:r>
            <w:r w:rsidRPr="0051586E">
              <w:rPr>
                <w:lang w:val="en-US"/>
              </w:rPr>
              <w:t>rs to:</w:t>
            </w:r>
          </w:p>
          <w:p w:rsidR="00B13312" w:rsidRPr="00886CEC" w:rsidRDefault="00F81E36" w:rsidP="00886CEC">
            <w:pPr>
              <w:numPr>
                <w:ilvl w:val="0"/>
                <w:numId w:val="1"/>
              </w:numPr>
              <w:spacing w:after="0" w:line="240" w:lineRule="auto"/>
              <w:rPr>
                <w:lang w:val="en-US"/>
              </w:rPr>
            </w:pPr>
            <w:r w:rsidRPr="0051586E">
              <w:rPr>
                <w:lang w:val="en-US"/>
              </w:rPr>
              <w:t>Identify signs of neglect in b</w:t>
            </w:r>
            <w:r w:rsidR="00246544" w:rsidRPr="0051586E">
              <w:rPr>
                <w:lang w:val="en-US"/>
              </w:rPr>
              <w:t>ot</w:t>
            </w:r>
            <w:r w:rsidR="00B13312" w:rsidRPr="0051586E">
              <w:rPr>
                <w:lang w:val="en-US"/>
              </w:rPr>
              <w:t>h children and adolescents at an early stage</w:t>
            </w:r>
            <w:r w:rsidR="00886CEC">
              <w:rPr>
                <w:lang w:val="en-US"/>
              </w:rPr>
              <w:t xml:space="preserve"> for </w:t>
            </w:r>
            <w:r w:rsidR="00A7028F" w:rsidRPr="00886CEC">
              <w:rPr>
                <w:lang w:val="en-US"/>
              </w:rPr>
              <w:t>staff who</w:t>
            </w:r>
            <w:r w:rsidR="00886CEC" w:rsidRPr="00886CEC">
              <w:rPr>
                <w:lang w:val="en-US"/>
              </w:rPr>
              <w:t xml:space="preserve"> are</w:t>
            </w:r>
            <w:r w:rsidR="0027588E" w:rsidRPr="00886CEC">
              <w:rPr>
                <w:lang w:val="en-US"/>
              </w:rPr>
              <w:t xml:space="preserve"> unable to complete a GCP2</w:t>
            </w:r>
          </w:p>
          <w:p w:rsidR="00B13312" w:rsidRPr="0051586E" w:rsidRDefault="00B13312" w:rsidP="00EC3673">
            <w:pPr>
              <w:numPr>
                <w:ilvl w:val="0"/>
                <w:numId w:val="1"/>
              </w:numPr>
              <w:spacing w:after="0" w:line="240" w:lineRule="auto"/>
              <w:rPr>
                <w:lang w:val="en-US"/>
              </w:rPr>
            </w:pPr>
            <w:r w:rsidRPr="0051586E">
              <w:rPr>
                <w:lang w:val="en-US"/>
              </w:rPr>
              <w:t>Alert the need for further action</w:t>
            </w:r>
            <w:r w:rsidR="00EC3673">
              <w:rPr>
                <w:lang w:val="en-US"/>
              </w:rPr>
              <w:t xml:space="preserve"> (such as going on to complete a </w:t>
            </w:r>
            <w:r w:rsidR="00EC3673" w:rsidRPr="00477002">
              <w:rPr>
                <w:b/>
                <w:lang w:val="en-US"/>
              </w:rPr>
              <w:t>Graded Care Profile 2</w:t>
            </w:r>
            <w:r w:rsidR="00EC3673">
              <w:rPr>
                <w:lang w:val="en-US"/>
              </w:rPr>
              <w:t xml:space="preserve">. </w:t>
            </w:r>
            <w:r w:rsidR="00EC3673" w:rsidRPr="00EC3673">
              <w:rPr>
                <w:lang w:val="en-US"/>
              </w:rPr>
              <w:t>If further action is required, a GCP2 must be undertaken as a first line res</w:t>
            </w:r>
            <w:r w:rsidR="00EC3673">
              <w:rPr>
                <w:lang w:val="en-US"/>
              </w:rPr>
              <w:t>ponse)</w:t>
            </w:r>
          </w:p>
          <w:p w:rsidR="00B13312" w:rsidRPr="0051586E" w:rsidRDefault="00B13312" w:rsidP="00B13312">
            <w:pPr>
              <w:numPr>
                <w:ilvl w:val="0"/>
                <w:numId w:val="1"/>
              </w:numPr>
              <w:spacing w:after="0" w:line="240" w:lineRule="auto"/>
              <w:rPr>
                <w:lang w:val="en-US"/>
              </w:rPr>
            </w:pPr>
            <w:r w:rsidRPr="0051586E">
              <w:rPr>
                <w:lang w:val="en-US"/>
              </w:rPr>
              <w:t>Identify which agency/</w:t>
            </w:r>
            <w:r w:rsidR="0035048D" w:rsidRPr="0051586E">
              <w:rPr>
                <w:lang w:val="en-US"/>
              </w:rPr>
              <w:t>organis</w:t>
            </w:r>
            <w:r w:rsidR="00C23AFB" w:rsidRPr="0051586E">
              <w:rPr>
                <w:lang w:val="en-US"/>
              </w:rPr>
              <w:t>ation</w:t>
            </w:r>
            <w:r w:rsidRPr="0051586E">
              <w:rPr>
                <w:lang w:val="en-US"/>
              </w:rPr>
              <w:t xml:space="preserve">/practitioner will progress further assessment/intervention as needed </w:t>
            </w:r>
          </w:p>
          <w:p w:rsidR="00B13312" w:rsidRPr="0051586E" w:rsidRDefault="00B13312" w:rsidP="00B13312">
            <w:pPr>
              <w:spacing w:after="0" w:line="240" w:lineRule="auto"/>
              <w:rPr>
                <w:lang w:val="en-US"/>
              </w:rPr>
            </w:pPr>
          </w:p>
          <w:p w:rsidR="00B13312" w:rsidRPr="0051586E" w:rsidRDefault="00B13312" w:rsidP="00B13312">
            <w:pPr>
              <w:spacing w:after="0" w:line="240" w:lineRule="auto"/>
              <w:rPr>
                <w:b/>
                <w:u w:val="single"/>
                <w:lang w:val="en-US"/>
              </w:rPr>
            </w:pPr>
            <w:r w:rsidRPr="0051586E">
              <w:rPr>
                <w:b/>
                <w:u w:val="single"/>
                <w:lang w:val="en-US"/>
              </w:rPr>
              <w:t>Child protection/Safeguarding statement</w:t>
            </w:r>
          </w:p>
          <w:p w:rsidR="00B13312" w:rsidRPr="0051586E" w:rsidRDefault="00B13312" w:rsidP="00B13312">
            <w:pPr>
              <w:spacing w:after="0" w:line="240" w:lineRule="auto"/>
              <w:rPr>
                <w:lang w:val="en-US"/>
              </w:rPr>
            </w:pPr>
            <w:r w:rsidRPr="0051586E">
              <w:rPr>
                <w:lang w:val="en-US"/>
              </w:rPr>
              <w:t>This screening tool does not replace Knowsley’ s and/or your own safeguarding policy and procedures in cases where you are concerned that a child/young person has</w:t>
            </w:r>
            <w:r w:rsidR="001C26B9" w:rsidRPr="0051586E">
              <w:rPr>
                <w:lang w:val="en-US"/>
              </w:rPr>
              <w:t xml:space="preserve"> been</w:t>
            </w:r>
            <w:r w:rsidRPr="0051586E">
              <w:rPr>
                <w:lang w:val="en-US"/>
              </w:rPr>
              <w:t xml:space="preserve"> or is at risk of immediate harm.</w:t>
            </w:r>
          </w:p>
          <w:p w:rsidR="00B13312" w:rsidRPr="0051586E" w:rsidRDefault="00B13312" w:rsidP="00B13312">
            <w:pPr>
              <w:spacing w:after="0" w:line="240" w:lineRule="auto"/>
              <w:rPr>
                <w:lang w:val="en-US"/>
              </w:rPr>
            </w:pPr>
          </w:p>
          <w:p w:rsidR="00B13312" w:rsidRPr="0051586E" w:rsidRDefault="00B13312" w:rsidP="00B13312">
            <w:pPr>
              <w:spacing w:after="0" w:line="240" w:lineRule="auto"/>
              <w:rPr>
                <w:b/>
                <w:u w:val="single"/>
                <w:lang w:val="en-US"/>
              </w:rPr>
            </w:pPr>
            <w:r w:rsidRPr="0051586E">
              <w:rPr>
                <w:b/>
                <w:u w:val="single"/>
                <w:lang w:val="en-US"/>
              </w:rPr>
              <w:t>Using the Tool</w:t>
            </w:r>
          </w:p>
          <w:p w:rsidR="00B13312" w:rsidRPr="0051586E" w:rsidRDefault="00B13312" w:rsidP="00B13312">
            <w:pPr>
              <w:spacing w:after="0" w:line="240" w:lineRule="auto"/>
              <w:rPr>
                <w:b/>
                <w:u w:val="single"/>
                <w:lang w:val="en-US"/>
              </w:rPr>
            </w:pPr>
          </w:p>
          <w:p w:rsidR="00B13312" w:rsidRPr="0051586E" w:rsidRDefault="00B13312" w:rsidP="00B13312">
            <w:pPr>
              <w:spacing w:after="0" w:line="240" w:lineRule="auto"/>
              <w:rPr>
                <w:lang w:val="en-US"/>
              </w:rPr>
            </w:pPr>
            <w:r w:rsidRPr="0051586E">
              <w:rPr>
                <w:lang w:val="en-US"/>
              </w:rPr>
              <w:t>The tool is intended for front line practitioners within all partner agencies as a means to quickly identify areas of concern which may indicate a child/adolescent is being neglected</w:t>
            </w:r>
            <w:r w:rsidR="0027588E">
              <w:rPr>
                <w:lang w:val="en-US"/>
              </w:rPr>
              <w:t xml:space="preserve"> for staff who are unable to complete a GCP2</w:t>
            </w:r>
            <w:r w:rsidRPr="0051586E">
              <w:rPr>
                <w:lang w:val="en-US"/>
              </w:rPr>
              <w:t>. It is intended to complement existing tools.</w:t>
            </w:r>
            <w:r w:rsidR="00EC3673">
              <w:rPr>
                <w:lang w:val="en-US"/>
              </w:rPr>
              <w:t xml:space="preserve"> It </w:t>
            </w:r>
            <w:r w:rsidR="00EC3673" w:rsidRPr="00EC3673">
              <w:rPr>
                <w:lang w:val="en-US"/>
              </w:rPr>
              <w:t xml:space="preserve">does not replace </w:t>
            </w:r>
            <w:r w:rsidR="00EC3673">
              <w:rPr>
                <w:lang w:val="en-US"/>
              </w:rPr>
              <w:t>completing a</w:t>
            </w:r>
            <w:r w:rsidR="00EC3673" w:rsidRPr="00EC3673">
              <w:rPr>
                <w:lang w:val="en-US"/>
              </w:rPr>
              <w:t xml:space="preserve"> GCP2 which must be done if </w:t>
            </w:r>
            <w:r w:rsidR="00EC3673">
              <w:rPr>
                <w:lang w:val="en-US"/>
              </w:rPr>
              <w:t xml:space="preserve">neglect has been identified as a concern and if </w:t>
            </w:r>
            <w:r w:rsidR="00EC3673" w:rsidRPr="00EC3673">
              <w:rPr>
                <w:lang w:val="en-US"/>
              </w:rPr>
              <w:t>the professional has be</w:t>
            </w:r>
            <w:r w:rsidR="00EC3673">
              <w:rPr>
                <w:lang w:val="en-US"/>
              </w:rPr>
              <w:t xml:space="preserve">en appropriately trained. </w:t>
            </w:r>
            <w:r w:rsidRPr="0051586E">
              <w:rPr>
                <w:lang w:val="en-US"/>
              </w:rPr>
              <w:t>The tool is designed to be applicable to all ages of children and should help you identify neglect and associated factors across all age ranges. In order to complete this tool it is essential that you are able to evidence the reasons why you have highlighted concerns for any of the factors indicated. Only complete the parts of the tool you are certain about. If you are unsure about completing the assessment seek appropriate help within your organisation. It is essential that where you have highlighted areas of the assessment where you are concerned that you provide further information to evidence these concerns.</w:t>
            </w:r>
          </w:p>
          <w:p w:rsidR="00B13312" w:rsidRPr="0051586E" w:rsidRDefault="00B13312" w:rsidP="00B13312">
            <w:pPr>
              <w:spacing w:after="0" w:line="240" w:lineRule="auto"/>
              <w:rPr>
                <w:b/>
                <w:lang w:val="en-US"/>
              </w:rPr>
            </w:pPr>
          </w:p>
          <w:p w:rsidR="00B13312" w:rsidRPr="0051586E" w:rsidRDefault="00B13312" w:rsidP="00B13312">
            <w:pPr>
              <w:spacing w:after="0" w:line="240" w:lineRule="auto"/>
              <w:rPr>
                <w:b/>
                <w:u w:val="single"/>
                <w:lang w:val="en-US"/>
              </w:rPr>
            </w:pPr>
            <w:r w:rsidRPr="0051586E">
              <w:rPr>
                <w:b/>
                <w:u w:val="single"/>
                <w:lang w:val="en-US"/>
              </w:rPr>
              <w:t>Identifying details:</w:t>
            </w:r>
          </w:p>
          <w:p w:rsidR="00B13312" w:rsidRPr="0051586E" w:rsidRDefault="00B13312" w:rsidP="00B13312">
            <w:pPr>
              <w:spacing w:after="0" w:line="240" w:lineRule="auto"/>
              <w:rPr>
                <w:lang w:val="en-US"/>
              </w:rPr>
            </w:pPr>
          </w:p>
        </w:tc>
      </w:tr>
      <w:tr w:rsidR="007438E9" w:rsidRPr="003C6F28" w:rsidTr="001E6AD9">
        <w:trPr>
          <w:trHeight w:val="387"/>
        </w:trPr>
        <w:tc>
          <w:tcPr>
            <w:tcW w:w="982" w:type="dxa"/>
            <w:gridSpan w:val="2"/>
            <w:vMerge w:val="restart"/>
            <w:tcBorders>
              <w:top w:val="single" w:sz="4" w:space="0" w:color="999999"/>
              <w:left w:val="single" w:sz="4" w:space="0" w:color="999999"/>
              <w:right w:val="single" w:sz="4" w:space="0" w:color="999999"/>
            </w:tcBorders>
            <w:shd w:val="clear" w:color="auto" w:fill="FFFFFF"/>
            <w:vAlign w:val="center"/>
          </w:tcPr>
          <w:p w:rsidR="00B13312" w:rsidRPr="0051586E" w:rsidRDefault="00B13312" w:rsidP="00B13312">
            <w:pPr>
              <w:spacing w:after="0" w:line="240" w:lineRule="auto"/>
              <w:outlineLvl w:val="2"/>
              <w:rPr>
                <w:b/>
                <w:lang w:val="en-US"/>
              </w:rPr>
            </w:pPr>
            <w:r w:rsidRPr="0051586E">
              <w:rPr>
                <w:b/>
                <w:lang w:val="en-US"/>
              </w:rPr>
              <w:t>Name</w:t>
            </w:r>
          </w:p>
        </w:tc>
        <w:tc>
          <w:tcPr>
            <w:tcW w:w="4645" w:type="dxa"/>
            <w:gridSpan w:val="5"/>
            <w:vMerge w:val="restart"/>
            <w:tcBorders>
              <w:top w:val="single" w:sz="4" w:space="0" w:color="999999"/>
              <w:left w:val="single" w:sz="4" w:space="0" w:color="999999"/>
              <w:right w:val="single" w:sz="4" w:space="0" w:color="999999"/>
            </w:tcBorders>
            <w:shd w:val="clear" w:color="auto" w:fill="FFFFFF"/>
            <w:vAlign w:val="center"/>
          </w:tcPr>
          <w:sdt>
            <w:sdtPr>
              <w:rPr>
                <w:rStyle w:val="PlaceholderText"/>
              </w:rPr>
              <w:id w:val="-567409561"/>
              <w:placeholder>
                <w:docPart w:val="1CBB4842CF1B426A81F650D8245BC206"/>
              </w:placeholder>
            </w:sdtPr>
            <w:sdtEndPr>
              <w:rPr>
                <w:rStyle w:val="PlaceholderText"/>
              </w:rPr>
            </w:sdtEndPr>
            <w:sdtContent>
              <w:bookmarkStart w:id="0" w:name="_GoBack" w:displacedByCustomXml="prev"/>
              <w:p w:rsidR="00B13312" w:rsidRPr="0051586E" w:rsidRDefault="00442316" w:rsidP="00442316">
                <w:pPr>
                  <w:spacing w:after="0" w:line="240" w:lineRule="auto"/>
                  <w:rPr>
                    <w:lang w:val="en-US"/>
                  </w:rPr>
                </w:pPr>
                <w:r w:rsidRPr="0051586E">
                  <w:rPr>
                    <w:rStyle w:val="PlaceholderText"/>
                  </w:rPr>
                  <w:t>Click here to enter text.</w:t>
                </w:r>
              </w:p>
              <w:bookmarkEnd w:id="0" w:displacedByCustomXml="next"/>
            </w:sdtContent>
          </w:sdt>
        </w:tc>
        <w:tc>
          <w:tcPr>
            <w:tcW w:w="78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42316" w:rsidP="00B13312">
            <w:pPr>
              <w:spacing w:after="0" w:line="240" w:lineRule="auto"/>
              <w:outlineLvl w:val="2"/>
              <w:rPr>
                <w:b/>
                <w:lang w:val="en-US"/>
              </w:rPr>
            </w:pPr>
            <w:r w:rsidRPr="0051586E">
              <w:rPr>
                <w:b/>
                <w:lang w:val="en-US"/>
              </w:rPr>
              <w:t xml:space="preserve">Date of birth or </w:t>
            </w:r>
            <w:r w:rsidR="00B13312" w:rsidRPr="0051586E">
              <w:rPr>
                <w:b/>
                <w:lang w:val="en-US"/>
              </w:rPr>
              <w:t>D</w:t>
            </w:r>
            <w:r w:rsidRPr="0051586E">
              <w:rPr>
                <w:b/>
                <w:lang w:val="en-US"/>
              </w:rPr>
              <w:t xml:space="preserve">ue </w:t>
            </w:r>
            <w:r w:rsidR="00B13312" w:rsidRPr="0051586E">
              <w:rPr>
                <w:b/>
                <w:lang w:val="en-US"/>
              </w:rPr>
              <w:t>D</w:t>
            </w:r>
            <w:r w:rsidRPr="0051586E">
              <w:rPr>
                <w:b/>
                <w:lang w:val="en-US"/>
              </w:rPr>
              <w:t>ate</w:t>
            </w:r>
          </w:p>
          <w:p w:rsidR="00B13312" w:rsidRPr="0051586E" w:rsidRDefault="00B13312" w:rsidP="00B13312">
            <w:pPr>
              <w:spacing w:after="0" w:line="240" w:lineRule="auto"/>
              <w:rPr>
                <w:rFonts w:ascii="Tahoma" w:hAnsi="Tahoma"/>
                <w:b/>
                <w:lang w:val="en-US"/>
              </w:rPr>
            </w:pPr>
          </w:p>
        </w:tc>
        <w:tc>
          <w:tcPr>
            <w:tcW w:w="3655" w:type="dxa"/>
            <w:gridSpan w:val="3"/>
            <w:tcBorders>
              <w:top w:val="single" w:sz="4" w:space="0" w:color="999999"/>
              <w:left w:val="single" w:sz="4" w:space="0" w:color="999999"/>
              <w:right w:val="single" w:sz="4" w:space="0" w:color="999999"/>
            </w:tcBorders>
            <w:shd w:val="clear" w:color="auto" w:fill="FFFFFF"/>
            <w:vAlign w:val="center"/>
          </w:tcPr>
          <w:sdt>
            <w:sdtPr>
              <w:rPr>
                <w:rStyle w:val="PlaceholderText"/>
              </w:rPr>
              <w:id w:val="-1276787954"/>
              <w:placeholder>
                <w:docPart w:val="1CBB4842CF1B426A81F650D8245BC206"/>
              </w:placeholder>
            </w:sdtPr>
            <w:sdtEndPr>
              <w:rPr>
                <w:rStyle w:val="PlaceholderText"/>
              </w:rPr>
            </w:sdtEndPr>
            <w:sdtContent>
              <w:p w:rsidR="00B13312" w:rsidRPr="003C6F28" w:rsidRDefault="0040242A" w:rsidP="00B13312">
                <w:pPr>
                  <w:spacing w:after="0" w:line="240" w:lineRule="auto"/>
                  <w:rPr>
                    <w:lang w:val="en-US"/>
                  </w:rPr>
                </w:pPr>
                <w:r w:rsidRPr="003912F6">
                  <w:rPr>
                    <w:rStyle w:val="PlaceholderText"/>
                  </w:rPr>
                  <w:t>Click here to enter text.</w:t>
                </w:r>
              </w:p>
            </w:sdtContent>
          </w:sdt>
        </w:tc>
      </w:tr>
      <w:tr w:rsidR="007438E9" w:rsidRPr="003C6F28" w:rsidTr="001E6AD9">
        <w:trPr>
          <w:trHeight w:val="387"/>
        </w:trPr>
        <w:tc>
          <w:tcPr>
            <w:tcW w:w="982" w:type="dxa"/>
            <w:gridSpan w:val="2"/>
            <w:vMerge/>
            <w:tcBorders>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outlineLvl w:val="2"/>
              <w:rPr>
                <w:b/>
                <w:lang w:val="en-US"/>
              </w:rPr>
            </w:pPr>
          </w:p>
        </w:tc>
        <w:tc>
          <w:tcPr>
            <w:tcW w:w="4645" w:type="dxa"/>
            <w:gridSpan w:val="5"/>
            <w:vMerge/>
            <w:tcBorders>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p>
        </w:tc>
        <w:tc>
          <w:tcPr>
            <w:tcW w:w="78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outlineLvl w:val="2"/>
              <w:rPr>
                <w:b/>
                <w:lang w:val="en-US"/>
              </w:rPr>
            </w:pPr>
            <w:r w:rsidRPr="0051586E">
              <w:rPr>
                <w:b/>
                <w:lang w:val="en-US"/>
              </w:rPr>
              <w:t>Age</w:t>
            </w:r>
          </w:p>
        </w:tc>
        <w:tc>
          <w:tcPr>
            <w:tcW w:w="3655" w:type="dxa"/>
            <w:gridSpan w:val="3"/>
            <w:tcBorders>
              <w:left w:val="single" w:sz="4" w:space="0" w:color="999999"/>
              <w:bottom w:val="single" w:sz="4" w:space="0" w:color="999999"/>
              <w:right w:val="single" w:sz="4" w:space="0" w:color="999999"/>
            </w:tcBorders>
            <w:shd w:val="clear" w:color="auto" w:fill="FFFFFF"/>
            <w:vAlign w:val="center"/>
          </w:tcPr>
          <w:sdt>
            <w:sdtPr>
              <w:rPr>
                <w:rStyle w:val="PlaceholderText"/>
              </w:rPr>
              <w:id w:val="1331335214"/>
              <w:placeholder>
                <w:docPart w:val="1CBB4842CF1B426A81F650D8245BC206"/>
              </w:placeholder>
            </w:sdtPr>
            <w:sdtEndPr>
              <w:rPr>
                <w:rStyle w:val="PlaceholderText"/>
              </w:rPr>
            </w:sdtEndPr>
            <w:sdtContent>
              <w:p w:rsidR="00B13312" w:rsidRPr="003C6F28" w:rsidRDefault="0040242A" w:rsidP="00B13312">
                <w:pPr>
                  <w:spacing w:after="0" w:line="240" w:lineRule="auto"/>
                  <w:rPr>
                    <w:lang w:val="en-US"/>
                  </w:rPr>
                </w:pPr>
                <w:r w:rsidRPr="003912F6">
                  <w:rPr>
                    <w:rStyle w:val="PlaceholderText"/>
                  </w:rPr>
                  <w:t>Click here to enter text.</w:t>
                </w:r>
              </w:p>
            </w:sdtContent>
          </w:sdt>
        </w:tc>
      </w:tr>
      <w:tr w:rsidR="007438E9" w:rsidRPr="003C6F28" w:rsidTr="001E6AD9">
        <w:trPr>
          <w:trHeight w:val="288"/>
        </w:trPr>
        <w:tc>
          <w:tcPr>
            <w:tcW w:w="982"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b/>
                <w:lang w:val="en-US"/>
              </w:rPr>
            </w:pPr>
            <w:r w:rsidRPr="0051586E">
              <w:rPr>
                <w:b/>
                <w:lang w:val="en-US"/>
              </w:rPr>
              <w:t>Address</w:t>
            </w:r>
          </w:p>
        </w:tc>
        <w:tc>
          <w:tcPr>
            <w:tcW w:w="9083"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p>
          <w:p w:rsidR="00B13312" w:rsidRPr="0051586E" w:rsidRDefault="00B13312" w:rsidP="00B13312">
            <w:pPr>
              <w:spacing w:after="0" w:line="240" w:lineRule="auto"/>
              <w:rPr>
                <w:lang w:val="en-US"/>
              </w:rPr>
            </w:pPr>
          </w:p>
          <w:p w:rsidR="00B13312" w:rsidRPr="0051586E" w:rsidRDefault="00B13312" w:rsidP="00B13312">
            <w:pPr>
              <w:spacing w:after="0" w:line="240" w:lineRule="auto"/>
              <w:rPr>
                <w:lang w:val="en-US"/>
              </w:rPr>
            </w:pPr>
          </w:p>
          <w:p w:rsidR="00B13312" w:rsidRPr="0051586E" w:rsidRDefault="00B13312" w:rsidP="00B13312">
            <w:pPr>
              <w:spacing w:after="0" w:line="240" w:lineRule="auto"/>
              <w:rPr>
                <w:lang w:val="en-US"/>
              </w:rPr>
            </w:pPr>
          </w:p>
          <w:sdt>
            <w:sdtPr>
              <w:rPr>
                <w:rStyle w:val="PlaceholderText"/>
              </w:rPr>
              <w:id w:val="-2000872911"/>
              <w:placeholder>
                <w:docPart w:val="1CBB4842CF1B426A81F650D8245BC206"/>
              </w:placeholder>
            </w:sdtPr>
            <w:sdtEndPr>
              <w:rPr>
                <w:rStyle w:val="PlaceholderText"/>
              </w:rPr>
            </w:sdtEndPr>
            <w:sdtContent>
              <w:p w:rsidR="00B13312" w:rsidRPr="0051586E" w:rsidRDefault="0040242A" w:rsidP="00B13312">
                <w:pPr>
                  <w:spacing w:after="0" w:line="240" w:lineRule="auto"/>
                  <w:rPr>
                    <w:lang w:val="en-US"/>
                  </w:rPr>
                </w:pPr>
                <w:r w:rsidRPr="0051586E">
                  <w:rPr>
                    <w:rStyle w:val="PlaceholderText"/>
                  </w:rPr>
                  <w:t>Click here to enter text.</w:t>
                </w:r>
              </w:p>
            </w:sdtContent>
          </w:sdt>
          <w:p w:rsidR="00B13312" w:rsidRPr="0051586E" w:rsidRDefault="00B13312" w:rsidP="00B13312">
            <w:pPr>
              <w:spacing w:after="0" w:line="240" w:lineRule="auto"/>
              <w:rPr>
                <w:lang w:val="en-US"/>
              </w:rPr>
            </w:pPr>
          </w:p>
          <w:p w:rsidR="00B13312" w:rsidRPr="0051586E" w:rsidRDefault="00B13312" w:rsidP="00B13312">
            <w:pPr>
              <w:spacing w:after="0" w:line="240" w:lineRule="auto"/>
              <w:rPr>
                <w:lang w:val="en-US"/>
              </w:rPr>
            </w:pPr>
          </w:p>
          <w:p w:rsidR="00B13312" w:rsidRPr="0051586E" w:rsidRDefault="00B13312" w:rsidP="00B13312">
            <w:pPr>
              <w:spacing w:after="0" w:line="240" w:lineRule="auto"/>
              <w:rPr>
                <w:lang w:val="en-US"/>
              </w:rPr>
            </w:pPr>
          </w:p>
          <w:p w:rsidR="00B13312" w:rsidRPr="0051586E" w:rsidRDefault="00B13312" w:rsidP="00B13312">
            <w:pPr>
              <w:spacing w:after="0" w:line="240" w:lineRule="auto"/>
              <w:rPr>
                <w:lang w:val="en-US"/>
              </w:rPr>
            </w:pPr>
          </w:p>
        </w:tc>
      </w:tr>
      <w:tr w:rsidR="007438E9" w:rsidRPr="003C6F28" w:rsidTr="001E6AD9">
        <w:trPr>
          <w:trHeight w:val="288"/>
        </w:trPr>
        <w:tc>
          <w:tcPr>
            <w:tcW w:w="4700" w:type="dxa"/>
            <w:gridSpan w:val="4"/>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b/>
                <w:lang w:val="en-US"/>
              </w:rPr>
            </w:pPr>
            <w:r w:rsidRPr="0051586E">
              <w:rPr>
                <w:b/>
                <w:lang w:val="en-US"/>
              </w:rPr>
              <w:t>Name of practitioner/agency:</w:t>
            </w:r>
            <w:r w:rsidR="001E6AD9">
              <w:rPr>
                <w:b/>
                <w:lang w:val="en-US"/>
              </w:rPr>
              <w:t xml:space="preserve"> </w:t>
            </w:r>
          </w:p>
          <w:sdt>
            <w:sdtPr>
              <w:rPr>
                <w:rStyle w:val="PlaceholderText"/>
              </w:rPr>
              <w:id w:val="1734729120"/>
              <w:placeholder>
                <w:docPart w:val="1CBB4842CF1B426A81F650D8245BC206"/>
              </w:placeholder>
            </w:sdtPr>
            <w:sdtEndPr>
              <w:rPr>
                <w:rStyle w:val="PlaceholderText"/>
              </w:rPr>
            </w:sdtEndPr>
            <w:sdtContent>
              <w:p w:rsidR="00B13312" w:rsidRPr="0051586E" w:rsidRDefault="0040242A" w:rsidP="00B13312">
                <w:pPr>
                  <w:spacing w:after="0" w:line="240" w:lineRule="auto"/>
                  <w:rPr>
                    <w:lang w:val="en-US"/>
                  </w:rPr>
                </w:pPr>
                <w:r w:rsidRPr="0051586E">
                  <w:rPr>
                    <w:rStyle w:val="PlaceholderText"/>
                  </w:rPr>
                  <w:t>Click here to enter text.</w:t>
                </w:r>
              </w:p>
            </w:sdtContent>
          </w:sdt>
        </w:tc>
        <w:tc>
          <w:tcPr>
            <w:tcW w:w="5365" w:type="dxa"/>
            <w:gridSpan w:val="8"/>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b/>
                <w:lang w:val="en-US"/>
              </w:rPr>
            </w:pPr>
            <w:r w:rsidRPr="0051586E">
              <w:rPr>
                <w:b/>
                <w:lang w:val="en-US"/>
              </w:rPr>
              <w:lastRenderedPageBreak/>
              <w:t>Date completed:</w:t>
            </w:r>
            <w:r w:rsidR="0040242A" w:rsidRPr="0051586E">
              <w:rPr>
                <w:b/>
                <w:lang w:val="en-US"/>
              </w:rPr>
              <w:t xml:space="preserve"> </w:t>
            </w:r>
            <w:sdt>
              <w:sdtPr>
                <w:rPr>
                  <w:b/>
                  <w:lang w:val="en-US"/>
                </w:rPr>
                <w:id w:val="-1137797866"/>
                <w:placeholder>
                  <w:docPart w:val="1CBB4842CF1B426A81F650D8245BC206"/>
                </w:placeholder>
              </w:sdtPr>
              <w:sdtEndPr>
                <w:rPr>
                  <w:rStyle w:val="PlaceholderText"/>
                  <w:b w:val="0"/>
                  <w:color w:val="808080"/>
                  <w:lang w:val="en-GB"/>
                </w:rPr>
              </w:sdtEndPr>
              <w:sdtContent>
                <w:r w:rsidR="0040242A" w:rsidRPr="0051586E">
                  <w:rPr>
                    <w:rStyle w:val="PlaceholderText"/>
                  </w:rPr>
                  <w:t xml:space="preserve">Click here to </w:t>
                </w:r>
                <w:r w:rsidR="001E6AD9">
                  <w:rPr>
                    <w:rStyle w:val="PlaceholderText"/>
                  </w:rPr>
                  <w:t>enter</w:t>
                </w:r>
                <w:r w:rsidR="0040242A" w:rsidRPr="0051586E">
                  <w:rPr>
                    <w:rStyle w:val="PlaceholderText"/>
                  </w:rPr>
                  <w:t xml:space="preserve"> text.</w:t>
                </w:r>
              </w:sdtContent>
            </w:sdt>
          </w:p>
          <w:p w:rsidR="00B13312" w:rsidRDefault="00B13312" w:rsidP="00B13312">
            <w:pPr>
              <w:spacing w:after="0" w:line="240" w:lineRule="auto"/>
              <w:rPr>
                <w:b/>
                <w:lang w:val="en-US"/>
              </w:rPr>
            </w:pPr>
          </w:p>
          <w:p w:rsidR="0051586E" w:rsidRPr="0051586E" w:rsidRDefault="0051586E" w:rsidP="00B13312">
            <w:pPr>
              <w:spacing w:after="0" w:line="240" w:lineRule="auto"/>
              <w:rPr>
                <w:b/>
                <w:lang w:val="en-US"/>
              </w:rPr>
            </w:pPr>
          </w:p>
        </w:tc>
      </w:tr>
      <w:tr w:rsidR="007438E9" w:rsidRPr="003C6F28" w:rsidTr="001E6AD9">
        <w:trPr>
          <w:trHeight w:hRule="exact" w:val="216"/>
        </w:trPr>
        <w:tc>
          <w:tcPr>
            <w:tcW w:w="10065" w:type="dxa"/>
            <w:gridSpan w:val="12"/>
            <w:tcBorders>
              <w:top w:val="single" w:sz="4" w:space="0" w:color="999999"/>
              <w:bottom w:val="single" w:sz="4" w:space="0" w:color="999999"/>
            </w:tcBorders>
            <w:shd w:val="clear" w:color="auto" w:fill="FFFFFF"/>
            <w:vAlign w:val="bottom"/>
          </w:tcPr>
          <w:p w:rsidR="00B13312" w:rsidRDefault="00B13312" w:rsidP="00B13312">
            <w:pPr>
              <w:spacing w:after="0" w:line="240" w:lineRule="auto"/>
              <w:rPr>
                <w:sz w:val="16"/>
                <w:szCs w:val="24"/>
                <w:lang w:val="en-US"/>
              </w:rPr>
            </w:pPr>
          </w:p>
          <w:p w:rsidR="0051586E" w:rsidRDefault="0051586E" w:rsidP="00B13312">
            <w:pPr>
              <w:spacing w:after="0" w:line="240" w:lineRule="auto"/>
              <w:rPr>
                <w:sz w:val="16"/>
                <w:szCs w:val="24"/>
                <w:lang w:val="en-US"/>
              </w:rPr>
            </w:pPr>
          </w:p>
          <w:p w:rsidR="0051586E" w:rsidRDefault="0051586E" w:rsidP="00B13312">
            <w:pPr>
              <w:spacing w:after="0" w:line="240" w:lineRule="auto"/>
              <w:rPr>
                <w:sz w:val="16"/>
                <w:szCs w:val="24"/>
                <w:lang w:val="en-US"/>
              </w:rPr>
            </w:pPr>
          </w:p>
          <w:p w:rsidR="0051586E" w:rsidRPr="003C6F28" w:rsidRDefault="0051586E" w:rsidP="00B13312">
            <w:pPr>
              <w:spacing w:after="0" w:line="240" w:lineRule="auto"/>
              <w:rPr>
                <w:sz w:val="16"/>
                <w:szCs w:val="24"/>
                <w:lang w:val="en-US"/>
              </w:rPr>
            </w:pPr>
          </w:p>
          <w:p w:rsidR="00B13312" w:rsidRPr="003C6F28" w:rsidRDefault="00B13312" w:rsidP="00B13312">
            <w:pPr>
              <w:spacing w:after="0" w:line="240" w:lineRule="auto"/>
              <w:rPr>
                <w:sz w:val="16"/>
                <w:szCs w:val="24"/>
                <w:lang w:val="en-US"/>
              </w:rPr>
            </w:pPr>
          </w:p>
          <w:p w:rsidR="00B13312" w:rsidRPr="003C6F28" w:rsidRDefault="00B13312" w:rsidP="00B13312">
            <w:pPr>
              <w:spacing w:after="0" w:line="240" w:lineRule="auto"/>
              <w:rPr>
                <w:sz w:val="16"/>
                <w:szCs w:val="24"/>
                <w:lang w:val="en-US"/>
              </w:rPr>
            </w:pPr>
          </w:p>
          <w:p w:rsidR="00B13312" w:rsidRPr="003C6F28" w:rsidRDefault="00B13312" w:rsidP="00B13312">
            <w:pPr>
              <w:spacing w:after="0" w:line="240" w:lineRule="auto"/>
              <w:rPr>
                <w:sz w:val="16"/>
                <w:szCs w:val="24"/>
                <w:lang w:val="en-US"/>
              </w:rPr>
            </w:pPr>
          </w:p>
          <w:p w:rsidR="00B13312" w:rsidRPr="003C6F28" w:rsidRDefault="00B13312" w:rsidP="00B13312">
            <w:pPr>
              <w:spacing w:after="0" w:line="240" w:lineRule="auto"/>
              <w:rPr>
                <w:sz w:val="16"/>
                <w:szCs w:val="24"/>
                <w:lang w:val="en-US"/>
              </w:rPr>
            </w:pPr>
          </w:p>
          <w:p w:rsidR="00B13312" w:rsidRPr="003C6F28" w:rsidRDefault="00B13312" w:rsidP="00B13312">
            <w:pPr>
              <w:spacing w:after="0" w:line="240" w:lineRule="auto"/>
              <w:rPr>
                <w:sz w:val="16"/>
                <w:szCs w:val="24"/>
                <w:lang w:val="en-US"/>
              </w:rPr>
            </w:pPr>
          </w:p>
          <w:p w:rsidR="00B13312" w:rsidRPr="003C6F28" w:rsidRDefault="00B13312" w:rsidP="00B13312">
            <w:pPr>
              <w:spacing w:after="0" w:line="240" w:lineRule="auto"/>
              <w:rPr>
                <w:sz w:val="16"/>
                <w:szCs w:val="24"/>
                <w:lang w:val="en-US"/>
              </w:rPr>
            </w:pPr>
          </w:p>
          <w:p w:rsidR="00B13312" w:rsidRPr="003C6F28" w:rsidRDefault="00B13312" w:rsidP="00B13312">
            <w:pPr>
              <w:spacing w:after="0" w:line="240" w:lineRule="auto"/>
              <w:rPr>
                <w:sz w:val="16"/>
                <w:szCs w:val="24"/>
                <w:lang w:val="en-US"/>
              </w:rPr>
            </w:pPr>
          </w:p>
        </w:tc>
      </w:tr>
      <w:tr w:rsidR="00B13312"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outlineLvl w:val="1"/>
              <w:rPr>
                <w:b/>
                <w:caps/>
                <w:lang w:val="en-US"/>
              </w:rPr>
            </w:pPr>
            <w:r w:rsidRPr="0051586E">
              <w:rPr>
                <w:b/>
                <w:caps/>
                <w:lang w:val="en-US"/>
              </w:rPr>
              <w:t>NEGLECT SCREENING TOOL (ADAPTED FROM cHILD aBUSE REVIEW 2008)</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outlineLvl w:val="1"/>
              <w:rPr>
                <w:b/>
                <w:caps/>
                <w:lang w:val="en-US"/>
              </w:rPr>
            </w:pPr>
            <w:r w:rsidRPr="0051586E">
              <w:rPr>
                <w:b/>
                <w:caps/>
                <w:lang w:val="en-US"/>
              </w:rPr>
              <w:t>cONCERNED</w:t>
            </w:r>
          </w:p>
        </w:tc>
        <w:tc>
          <w:tcPr>
            <w:tcW w:w="1843" w:type="dxa"/>
            <w:gridSpan w:val="2"/>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outlineLvl w:val="1"/>
              <w:rPr>
                <w:b/>
                <w:caps/>
                <w:lang w:val="en-US"/>
              </w:rPr>
            </w:pPr>
            <w:r w:rsidRPr="0051586E">
              <w:rPr>
                <w:b/>
                <w:caps/>
                <w:lang w:val="en-US"/>
              </w:rPr>
              <w:t>nOT CONCERNED</w:t>
            </w:r>
          </w:p>
        </w:tc>
        <w:tc>
          <w:tcPr>
            <w:tcW w:w="1870" w:type="dxa"/>
            <w:gridSpan w:val="2"/>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rPr>
                <w:b/>
                <w:lang w:val="en-US"/>
              </w:rPr>
            </w:pPr>
            <w:r w:rsidRPr="0051586E">
              <w:rPr>
                <w:b/>
                <w:lang w:val="en-US"/>
              </w:rPr>
              <w:t>DON’T KNOW</w:t>
            </w:r>
          </w:p>
        </w:tc>
      </w:tr>
      <w:tr w:rsidR="007438E9" w:rsidRPr="0051586E"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rPr>
                <w:b/>
                <w:lang w:val="en-US"/>
              </w:rPr>
            </w:pPr>
            <w:r w:rsidRPr="0051586E">
              <w:rPr>
                <w:b/>
                <w:lang w:val="en-US"/>
              </w:rPr>
              <w:t>Category 1: Emotional and behaviour</w:t>
            </w:r>
          </w:p>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Relationships with peers/support networks are poor</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021231579"/>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683776348"/>
              <w14:checkbox>
                <w14:checked w14:val="0"/>
                <w14:checkedState w14:val="2612" w14:font="MS Gothic"/>
                <w14:uncheckedState w14:val="2610" w14:font="MS Gothic"/>
              </w14:checkbox>
            </w:sdtPr>
            <w:sdtEndPr/>
            <w:sdtContent>
              <w:p w:rsidR="00B13312" w:rsidRPr="0051586E" w:rsidRDefault="001E6AD9"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224426193"/>
              <w14:checkbox>
                <w14:checked w14:val="0"/>
                <w14:checkedState w14:val="2612" w14:font="MS Gothic"/>
                <w14:uncheckedState w14:val="2610" w14:font="MS Gothic"/>
              </w14:checkbox>
            </w:sdtPr>
            <w:sdtEndPr/>
            <w:sdtContent>
              <w:p w:rsidR="00B13312" w:rsidRPr="0051586E" w:rsidRDefault="001E6AD9" w:rsidP="00B13312">
                <w:pPr>
                  <w:spacing w:after="0" w:line="240" w:lineRule="auto"/>
                  <w:rPr>
                    <w:lang w:val="en-US"/>
                  </w:rPr>
                </w:pPr>
                <w:r>
                  <w:rPr>
                    <w:rFonts w:ascii="MS Gothic" w:eastAsia="MS Gothic" w:hAnsi="MS Gothic" w:hint="eastAsia"/>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Child feels or is excluded by family</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553544394"/>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845317606"/>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835350403"/>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Evidence of emotional withdrawal</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022367105"/>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273135179"/>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66996538"/>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Attachment disorder: anxious, avoidant, socially unresponsive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024980081"/>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82608177"/>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2040035949"/>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High criticism, low warmth from parent/carer</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912598117"/>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760902447"/>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570166226"/>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Non biological partner appears to resent the child</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803237266"/>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403767730"/>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398944975"/>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Child seeks inappropriate physical comfort from a stranger/professional</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978184224"/>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450166597"/>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274056073"/>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Under-stimulation evident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621041219"/>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809087397"/>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24784225"/>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Lack of online supervision, exposed to inappropriate films, websites, games or materials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793751744"/>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843306708"/>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645317175"/>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Shows reluctance to go home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933860074"/>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442851455"/>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2028824682"/>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proofErr w:type="spellStart"/>
            <w:r w:rsidRPr="0051586E">
              <w:rPr>
                <w:lang w:val="en-US"/>
              </w:rPr>
              <w:t>Self harm</w:t>
            </w:r>
            <w:proofErr w:type="spellEnd"/>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57022338"/>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776929462"/>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610356666"/>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Episodes of missing or running away</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960390100"/>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68064139"/>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233507503"/>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Child has inappropriate carer responsibilities for other family members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408678033"/>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836850289"/>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lang w:val="en-US"/>
              </w:rPr>
              <w:id w:val="-1541814757"/>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lang w:val="en-US"/>
                  </w:rPr>
                </w:pPr>
                <w:r>
                  <w:rPr>
                    <w:rFonts w:ascii="MS Gothic" w:eastAsia="MS Gothic" w:hAnsi="MS Gothic" w:hint="eastAsia"/>
                    <w:lang w:val="en-US"/>
                  </w:rPr>
                  <w:t>☐</w:t>
                </w:r>
              </w:p>
            </w:sdtContent>
          </w:sdt>
        </w:tc>
      </w:tr>
      <w:tr w:rsidR="007438E9" w:rsidRPr="0051586E"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rPr>
                <w:b/>
                <w:lang w:val="en-US"/>
              </w:rPr>
            </w:pPr>
            <w:r w:rsidRPr="0051586E">
              <w:rPr>
                <w:b/>
                <w:lang w:val="en-US"/>
              </w:rPr>
              <w:t>Category 2: Environmental factors</w:t>
            </w:r>
          </w:p>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Human and/or animal excrement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88528438"/>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060281467"/>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18362941"/>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Unsafe unhygienic home environment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03855450"/>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92295825"/>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40080576"/>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Little or no bedding/furniture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14712310"/>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64382863"/>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714235126"/>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Rural isolation/poverty</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72877081"/>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84007564"/>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579246900"/>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Animals pose a level of risk</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528719462"/>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238010745"/>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366749375"/>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Poor housing</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912611187"/>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959533693"/>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556406122"/>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Unidentified adults or young people in the home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67757066"/>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943459070"/>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999427753"/>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Inadequate supervision</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2924568"/>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381828460"/>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15740090"/>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rPr>
                <w:b/>
                <w:lang w:val="en-US"/>
              </w:rPr>
            </w:pPr>
            <w:r w:rsidRPr="0051586E">
              <w:rPr>
                <w:b/>
                <w:lang w:val="en-US"/>
              </w:rPr>
              <w:t>Category 3: Health/physical care</w:t>
            </w:r>
          </w:p>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Frequent attendance at A&amp;E and/or hospital admissions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07707744"/>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50169783"/>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101075708"/>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Poor weight gain/nutrition (e.g. adolescent hiding weight loss by wearing baggy clothing)</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218703271"/>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143701151"/>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86106054"/>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Untreated or persistent head lice or other infestation</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036494972"/>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77509210"/>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77876925"/>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Refusing help/services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73324235"/>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353002088"/>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677580633"/>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Poor personal hygiene of child/adolescent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01071598"/>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49762552"/>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118597481"/>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Substance abuse child/adult/household member</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999077688"/>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57627455"/>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656453742"/>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Continuously failing appointments, not addressing health needs/treatments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32529464"/>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115482955"/>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7762228"/>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lastRenderedPageBreak/>
              <w:t>Inappropriately dressed for time of year/weather conditions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101468773"/>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781412081"/>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940062516"/>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Unclean and Ill-fitting clothes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31395835"/>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111465295"/>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917624374"/>
              <w14:checkbox>
                <w14:checked w14:val="0"/>
                <w14:checkedState w14:val="2612" w14:font="MS Gothic"/>
                <w14:uncheckedState w14:val="2610" w14:font="MS Gothic"/>
              </w14:checkbox>
            </w:sdtPr>
            <w:sdtEndPr/>
            <w:sdtContent>
              <w:p w:rsidR="00B13312" w:rsidRPr="0051586E" w:rsidRDefault="009557AD" w:rsidP="00B13312">
                <w:pPr>
                  <w:spacing w:after="0" w:line="240" w:lineRule="auto"/>
                  <w:rPr>
                    <w:b/>
                    <w:lang w:val="en-US"/>
                  </w:rPr>
                </w:pPr>
                <w:r>
                  <w:rPr>
                    <w:rFonts w:ascii="MS Gothic" w:eastAsia="MS Gothic" w:hAnsi="MS Gothic" w:hint="eastAsia"/>
                    <w:b/>
                    <w:lang w:val="en-US"/>
                  </w:rPr>
                  <w:t>☐</w:t>
                </w:r>
              </w:p>
            </w:sdtContent>
          </w:sdt>
        </w:tc>
      </w:tr>
      <w:tr w:rsidR="0051586E"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rsidR="0051586E" w:rsidRPr="0051586E" w:rsidRDefault="0051586E" w:rsidP="00B0625B">
            <w:pPr>
              <w:rPr>
                <w:b/>
              </w:rPr>
            </w:pPr>
            <w:r w:rsidRPr="0051586E">
              <w:rPr>
                <w:b/>
              </w:rPr>
              <w:t>NEGLECT SCREENING TOOL (ADAPTED FROM CHILD ABUSE REVIEW 2008)</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rsidR="0051586E" w:rsidRPr="0051586E" w:rsidRDefault="0051586E" w:rsidP="00B0625B">
            <w:pPr>
              <w:rPr>
                <w:b/>
              </w:rPr>
            </w:pPr>
            <w:r w:rsidRPr="0051586E">
              <w:rPr>
                <w:b/>
              </w:rPr>
              <w:t>CONCERNED</w:t>
            </w:r>
          </w:p>
        </w:tc>
        <w:tc>
          <w:tcPr>
            <w:tcW w:w="1843" w:type="dxa"/>
            <w:gridSpan w:val="2"/>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rsidR="0051586E" w:rsidRPr="0051586E" w:rsidRDefault="0051586E" w:rsidP="00B0625B">
            <w:pPr>
              <w:rPr>
                <w:b/>
              </w:rPr>
            </w:pPr>
            <w:r w:rsidRPr="0051586E">
              <w:rPr>
                <w:b/>
              </w:rPr>
              <w:t>NOT CONCERNED</w:t>
            </w:r>
          </w:p>
        </w:tc>
        <w:tc>
          <w:tcPr>
            <w:tcW w:w="1870" w:type="dxa"/>
            <w:gridSpan w:val="2"/>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rsidR="0051586E" w:rsidRPr="0051586E" w:rsidRDefault="0051586E" w:rsidP="00B0625B">
            <w:pPr>
              <w:rPr>
                <w:b/>
              </w:rPr>
            </w:pPr>
            <w:r w:rsidRPr="0051586E">
              <w:rPr>
                <w:b/>
              </w:rPr>
              <w:t>DON’T KNOW</w:t>
            </w:r>
          </w:p>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Not registered with a GP</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087457848"/>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523840330"/>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91693939"/>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Not registered with a dentist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923396842"/>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490951274"/>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026952598"/>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Poor dental hygiene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906418372"/>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384442951"/>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6295593"/>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rPr>
                <w:b/>
                <w:lang w:val="en-US"/>
              </w:rPr>
            </w:pPr>
            <w:r w:rsidRPr="0051586E">
              <w:rPr>
                <w:b/>
                <w:lang w:val="en-US"/>
              </w:rPr>
              <w:t>Category 4: Parenting</w:t>
            </w:r>
          </w:p>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Poor inappropriate family support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55307846"/>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199981599"/>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288580231"/>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Inappropriate language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41129039"/>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46117789"/>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395579155"/>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Poor boundaries for own behavior (adolescent)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54361036"/>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036928839"/>
              <w14:checkbox>
                <w14:checked w14:val="0"/>
                <w14:checkedState w14:val="2612" w14:font="MS Gothic"/>
                <w14:uncheckedState w14:val="2610" w14:font="MS Gothic"/>
              </w14:checkbox>
            </w:sdtPr>
            <w:sdtEndPr/>
            <w:sdtContent>
              <w:p w:rsidR="00B13312" w:rsidRPr="0051586E" w:rsidRDefault="00D37C6E"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9674627"/>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Fails to give child appropriate boundaries for behaviour</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498007263"/>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31481942"/>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292637087"/>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Substance abuse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400109678"/>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97025647"/>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78714237"/>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Disguised compliance - involves a parent or carer giving the appearance of co-operating with agencies to avoid raising suspicions, to allay professional concerns and ultimately to diffuse professional intervention</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94308807"/>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62680382"/>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090820315"/>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 xml:space="preserve">Aggressive or threatening behaviour towards professionals </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905332150"/>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54555999"/>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26379544"/>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Leaving children with inappropriate carers/babysitters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334065241"/>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478135704"/>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72326938"/>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Unrealistic expectations of child/adolescent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58503766"/>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23971203"/>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201897336"/>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rPr>
                <w:b/>
                <w:lang w:val="en-US"/>
              </w:rPr>
            </w:pPr>
            <w:r w:rsidRPr="0051586E">
              <w:rPr>
                <w:b/>
                <w:lang w:val="en-US"/>
              </w:rPr>
              <w:t>Category 5: Education</w:t>
            </w:r>
          </w:p>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Non-attendance at school/nursery</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14133295"/>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513140448"/>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37310432"/>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Developmental delay</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83166033"/>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444215272"/>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484981175"/>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Inadequately prepared for nursery/school/college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132510834"/>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96518938"/>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7336981"/>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Lack of parental/carer engagement with nursery/school/college</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030380170"/>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103559393"/>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301381723"/>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Withdrawn/lethargic</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11899770"/>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142155252"/>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02242472"/>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Unexplained extremes of behaviour</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206789823"/>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61713828"/>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475613332"/>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rPr>
                <w:b/>
                <w:lang w:val="en-US"/>
              </w:rPr>
            </w:pPr>
            <w:r w:rsidRPr="0051586E">
              <w:rPr>
                <w:b/>
                <w:lang w:val="en-US"/>
              </w:rPr>
              <w:t>Category 6: Feeding and eating</w:t>
            </w:r>
          </w:p>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Little or no food in cupboards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4315272"/>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218160256"/>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27293602"/>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Stealing/scavenging food</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589917716"/>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94109635"/>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96895107"/>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Presents at nursery/school/college as hungry</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187486608"/>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205681589"/>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50984563"/>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Does not have breakfast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99256228"/>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910466879"/>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410977599"/>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Excessively hungry</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55600707"/>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851903527"/>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692187064"/>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Inadequate diet</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01229194"/>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680575246"/>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797913634"/>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Excessive weight gain/loss</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431783152"/>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378203520"/>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415216889"/>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Inadequate areas to prepare food</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57085759"/>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002694958"/>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1593962478"/>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 xml:space="preserve">Inappropriate or poor food provision e.g. </w:t>
            </w:r>
            <w:r w:rsidR="00BC650D" w:rsidRPr="0051586E">
              <w:rPr>
                <w:lang w:val="en-US"/>
              </w:rPr>
              <w:t>mouldy</w:t>
            </w:r>
            <w:r w:rsidRPr="0051586E">
              <w:rPr>
                <w:lang w:val="en-US"/>
              </w:rPr>
              <w:t xml:space="preserve"> (if applicable) </w:t>
            </w:r>
          </w:p>
          <w:p w:rsidR="00BC650D" w:rsidRPr="0051586E" w:rsidRDefault="00BC650D" w:rsidP="00B13312">
            <w:pPr>
              <w:spacing w:after="0" w:line="240" w:lineRule="auto"/>
              <w:rPr>
                <w:lang w:val="en-US"/>
              </w:rPr>
            </w:pPr>
          </w:p>
          <w:p w:rsidR="0051586E" w:rsidRPr="0051586E" w:rsidRDefault="0051586E" w:rsidP="00B13312">
            <w:pPr>
              <w:spacing w:after="0" w:line="240" w:lineRule="auto"/>
              <w:rPr>
                <w:lang w:val="en-US"/>
              </w:rPr>
            </w:pP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305390565"/>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2007584870"/>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c>
          <w:tcPr>
            <w:tcW w:w="187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sdt>
            <w:sdtPr>
              <w:rPr>
                <w:rFonts w:ascii="MS Gothic" w:eastAsia="MS Gothic" w:hAnsi="MS Gothic" w:hint="eastAsia"/>
                <w:b/>
                <w:lang w:val="en-US"/>
              </w:rPr>
              <w:id w:val="-80522793"/>
              <w14:checkbox>
                <w14:checked w14:val="0"/>
                <w14:checkedState w14:val="2612" w14:font="MS Gothic"/>
                <w14:uncheckedState w14:val="2610" w14:font="MS Gothic"/>
              </w14:checkbox>
            </w:sdtPr>
            <w:sdtEndPr/>
            <w:sdtContent>
              <w:p w:rsidR="00B13312" w:rsidRPr="0051586E" w:rsidRDefault="00E00380" w:rsidP="00B13312">
                <w:pPr>
                  <w:spacing w:after="0" w:line="240" w:lineRule="auto"/>
                  <w:rPr>
                    <w:b/>
                    <w:lang w:val="en-US"/>
                  </w:rPr>
                </w:pPr>
                <w:r>
                  <w:rPr>
                    <w:rFonts w:ascii="MS Gothic" w:eastAsia="MS Gothic" w:hAnsi="MS Gothic" w:hint="eastAsia"/>
                    <w:b/>
                    <w:lang w:val="en-US"/>
                  </w:rPr>
                  <w:t>☐</w:t>
                </w:r>
              </w:p>
            </w:sdtContent>
          </w:sdt>
        </w:tc>
      </w:tr>
      <w:tr w:rsidR="007438E9" w:rsidRPr="0051586E" w:rsidTr="001E6AD9">
        <w:trPr>
          <w:trHeight w:hRule="exact" w:val="216"/>
        </w:trPr>
        <w:tc>
          <w:tcPr>
            <w:tcW w:w="10065" w:type="dxa"/>
            <w:gridSpan w:val="12"/>
            <w:tcBorders>
              <w:top w:val="single" w:sz="4" w:space="0" w:color="999999"/>
              <w:bottom w:val="single" w:sz="4" w:space="0" w:color="999999"/>
            </w:tcBorders>
            <w:shd w:val="clear" w:color="auto" w:fill="FFFFFF"/>
            <w:vAlign w:val="center"/>
          </w:tcPr>
          <w:p w:rsidR="00B13312" w:rsidRDefault="00B13312" w:rsidP="00B13312">
            <w:pPr>
              <w:spacing w:after="0" w:line="240" w:lineRule="auto"/>
              <w:rPr>
                <w:lang w:val="en-US"/>
              </w:rPr>
            </w:pPr>
          </w:p>
          <w:p w:rsidR="0051586E" w:rsidRPr="0051586E" w:rsidRDefault="0051586E" w:rsidP="00B13312">
            <w:pPr>
              <w:spacing w:after="0" w:line="240" w:lineRule="auto"/>
              <w:rPr>
                <w:lang w:val="en-US"/>
              </w:rPr>
            </w:pPr>
          </w:p>
          <w:p w:rsidR="00BC650D" w:rsidRPr="0051586E" w:rsidRDefault="00BC650D" w:rsidP="00B13312">
            <w:pPr>
              <w:spacing w:after="0" w:line="240" w:lineRule="auto"/>
              <w:rPr>
                <w:lang w:val="en-US"/>
              </w:rPr>
            </w:pPr>
          </w:p>
          <w:p w:rsidR="00BC650D" w:rsidRPr="0051586E" w:rsidRDefault="00BC650D" w:rsidP="00B13312">
            <w:pPr>
              <w:spacing w:after="0" w:line="240" w:lineRule="auto"/>
              <w:rPr>
                <w:lang w:val="en-US"/>
              </w:rPr>
            </w:pPr>
          </w:p>
        </w:tc>
      </w:tr>
      <w:tr w:rsidR="007438E9" w:rsidRPr="0051586E"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rsidR="00B13312" w:rsidRPr="0051586E" w:rsidRDefault="00B13312" w:rsidP="00B13312">
            <w:pPr>
              <w:spacing w:after="0" w:line="240" w:lineRule="auto"/>
              <w:outlineLvl w:val="1"/>
              <w:rPr>
                <w:b/>
                <w:caps/>
                <w:lang w:val="en-US"/>
              </w:rPr>
            </w:pPr>
            <w:r w:rsidRPr="0051586E">
              <w:rPr>
                <w:b/>
                <w:caps/>
                <w:lang w:val="en-US"/>
              </w:rPr>
              <w:lastRenderedPageBreak/>
              <w:t>Evidence - record any strengths or concerns</w:t>
            </w:r>
          </w:p>
        </w:tc>
      </w:tr>
      <w:tr w:rsidR="00C73953" w:rsidRPr="0051586E" w:rsidTr="001E6AD9">
        <w:trPr>
          <w:trHeight w:val="288"/>
        </w:trPr>
        <w:tc>
          <w:tcPr>
            <w:tcW w:w="5052" w:type="dxa"/>
            <w:gridSpan w:val="5"/>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rsidR="00C73953" w:rsidRPr="0051586E" w:rsidRDefault="00C73953" w:rsidP="00C73953">
            <w:pPr>
              <w:spacing w:after="0" w:line="240" w:lineRule="auto"/>
              <w:jc w:val="center"/>
              <w:outlineLvl w:val="1"/>
              <w:rPr>
                <w:b/>
                <w:caps/>
                <w:lang w:val="en-US"/>
              </w:rPr>
            </w:pPr>
            <w:r>
              <w:rPr>
                <w:b/>
                <w:caps/>
                <w:lang w:val="en-US"/>
              </w:rPr>
              <w:t>STRENGTHS</w:t>
            </w:r>
          </w:p>
        </w:tc>
        <w:tc>
          <w:tcPr>
            <w:tcW w:w="5013" w:type="dxa"/>
            <w:gridSpan w:val="7"/>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rsidR="00C73953" w:rsidRPr="0051586E" w:rsidRDefault="00C73953" w:rsidP="00C73953">
            <w:pPr>
              <w:spacing w:after="0" w:line="240" w:lineRule="auto"/>
              <w:jc w:val="center"/>
              <w:outlineLvl w:val="1"/>
              <w:rPr>
                <w:b/>
                <w:caps/>
                <w:lang w:val="en-US"/>
              </w:rPr>
            </w:pPr>
            <w:r>
              <w:rPr>
                <w:b/>
                <w:caps/>
                <w:lang w:val="en-US"/>
              </w:rPr>
              <w:t>CONCERNS</w:t>
            </w:r>
          </w:p>
        </w:tc>
      </w:tr>
      <w:tr w:rsidR="007438E9" w:rsidRPr="0051586E"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1.</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Emotional and behaviour</w:t>
            </w:r>
          </w:p>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p>
        </w:tc>
      </w:tr>
      <w:tr w:rsidR="00C73953" w:rsidRPr="0051586E"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sdt>
            <w:sdtPr>
              <w:rPr>
                <w:rStyle w:val="PlaceholderText"/>
              </w:rPr>
              <w:id w:val="-283274067"/>
              <w:placeholder>
                <w:docPart w:val="26B7B646C1FD4A86BBCC3BEFBEC242CE"/>
              </w:placeholder>
            </w:sdtPr>
            <w:sdtEndPr>
              <w:rPr>
                <w:rStyle w:val="PlaceholderText"/>
              </w:rPr>
            </w:sdtEndPr>
            <w:sdtContent>
              <w:p w:rsidR="00C73953" w:rsidRPr="0051586E" w:rsidRDefault="00C73953" w:rsidP="00B13312">
                <w:pPr>
                  <w:spacing w:after="0" w:line="240" w:lineRule="auto"/>
                  <w:rPr>
                    <w:lang w:val="en-US"/>
                  </w:rPr>
                </w:pPr>
                <w:r w:rsidRPr="0051586E">
                  <w:rPr>
                    <w:rStyle w:val="PlaceholderText"/>
                  </w:rPr>
                  <w:t>Click here to enter text.</w:t>
                </w:r>
              </w:p>
            </w:sdtContent>
          </w:sdt>
          <w:p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Style w:val="PlaceholderText"/>
              </w:rPr>
              <w:id w:val="388849868"/>
              <w:placeholder>
                <w:docPart w:val="26B7B646C1FD4A86BBCC3BEFBEC242CE"/>
              </w:placeholder>
            </w:sdtPr>
            <w:sdtEndPr>
              <w:rPr>
                <w:rStyle w:val="PlaceholderText"/>
              </w:rPr>
            </w:sdtEndPr>
            <w:sdtContent>
              <w:p w:rsidR="00C73953" w:rsidRPr="0051586E" w:rsidRDefault="00C73953" w:rsidP="00B13312">
                <w:pPr>
                  <w:spacing w:after="0" w:line="240" w:lineRule="auto"/>
                  <w:rPr>
                    <w:lang w:val="en-US"/>
                  </w:rPr>
                </w:pPr>
                <w:r w:rsidRPr="00581A70">
                  <w:rPr>
                    <w:rStyle w:val="PlaceholderText"/>
                  </w:rPr>
                  <w:t>Click here to enter text.</w:t>
                </w:r>
              </w:p>
            </w:sdtContent>
          </w:sdt>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tc>
      </w:tr>
      <w:tr w:rsidR="007438E9" w:rsidRPr="0051586E"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2.</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Environmental factors</w:t>
            </w:r>
          </w:p>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p>
        </w:tc>
      </w:tr>
      <w:tr w:rsidR="00C73953" w:rsidRPr="0051586E"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sdt>
            <w:sdtPr>
              <w:rPr>
                <w:rStyle w:val="PlaceholderText"/>
              </w:rPr>
              <w:id w:val="-631717555"/>
              <w:placeholder>
                <w:docPart w:val="26B7B646C1FD4A86BBCC3BEFBEC242CE"/>
              </w:placeholder>
            </w:sdtPr>
            <w:sdtEndPr>
              <w:rPr>
                <w:rStyle w:val="PlaceholderText"/>
              </w:rPr>
            </w:sdtEndPr>
            <w:sdtContent>
              <w:p w:rsidR="00C73953" w:rsidRPr="0051586E" w:rsidRDefault="00C73953" w:rsidP="00B13312">
                <w:pPr>
                  <w:spacing w:after="0" w:line="240" w:lineRule="auto"/>
                  <w:rPr>
                    <w:lang w:val="en-US"/>
                  </w:rPr>
                </w:pPr>
                <w:r w:rsidRPr="0051586E">
                  <w:rPr>
                    <w:rStyle w:val="PlaceholderText"/>
                  </w:rPr>
                  <w:t>Click here to enter text.</w:t>
                </w:r>
              </w:p>
            </w:sdtContent>
          </w:sdt>
          <w:p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Style w:val="PlaceholderText"/>
              </w:rPr>
              <w:id w:val="345141783"/>
              <w:placeholder>
                <w:docPart w:val="26B7B646C1FD4A86BBCC3BEFBEC242CE"/>
              </w:placeholder>
            </w:sdtPr>
            <w:sdtEndPr>
              <w:rPr>
                <w:rStyle w:val="PlaceholderText"/>
              </w:rPr>
            </w:sdtEndPr>
            <w:sdtContent>
              <w:p w:rsidR="00C73953" w:rsidRPr="0051586E" w:rsidRDefault="00C73953" w:rsidP="00B13312">
                <w:pPr>
                  <w:spacing w:after="0" w:line="240" w:lineRule="auto"/>
                  <w:rPr>
                    <w:lang w:val="en-US"/>
                  </w:rPr>
                </w:pPr>
                <w:r w:rsidRPr="00581A70">
                  <w:rPr>
                    <w:rStyle w:val="PlaceholderText"/>
                  </w:rPr>
                  <w:t>Click here to enter text.</w:t>
                </w:r>
              </w:p>
            </w:sdtContent>
          </w:sdt>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tc>
      </w:tr>
      <w:tr w:rsidR="007438E9" w:rsidRPr="0051586E"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3.</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Health/physical care</w:t>
            </w:r>
          </w:p>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p>
        </w:tc>
      </w:tr>
      <w:tr w:rsidR="00C73953" w:rsidRPr="0051586E"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sdt>
            <w:sdtPr>
              <w:rPr>
                <w:rStyle w:val="PlaceholderText"/>
              </w:rPr>
              <w:id w:val="442971818"/>
              <w:placeholder>
                <w:docPart w:val="26B7B646C1FD4A86BBCC3BEFBEC242CE"/>
              </w:placeholder>
            </w:sdtPr>
            <w:sdtEndPr>
              <w:rPr>
                <w:rStyle w:val="PlaceholderText"/>
              </w:rPr>
            </w:sdtEndPr>
            <w:sdtContent>
              <w:p w:rsidR="00C73953" w:rsidRPr="0051586E" w:rsidRDefault="00C73953" w:rsidP="00B13312">
                <w:pPr>
                  <w:spacing w:after="0" w:line="240" w:lineRule="auto"/>
                  <w:rPr>
                    <w:lang w:val="en-US"/>
                  </w:rPr>
                </w:pPr>
                <w:r w:rsidRPr="0051586E">
                  <w:rPr>
                    <w:rStyle w:val="PlaceholderText"/>
                  </w:rPr>
                  <w:t>Click here to enter text.</w:t>
                </w:r>
              </w:p>
            </w:sdtContent>
          </w:sdt>
          <w:p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Style w:val="PlaceholderText"/>
              </w:rPr>
              <w:id w:val="2046328975"/>
              <w:placeholder>
                <w:docPart w:val="26B7B646C1FD4A86BBCC3BEFBEC242CE"/>
              </w:placeholder>
            </w:sdtPr>
            <w:sdtEndPr>
              <w:rPr>
                <w:rStyle w:val="PlaceholderText"/>
              </w:rPr>
            </w:sdtEndPr>
            <w:sdtContent>
              <w:p w:rsidR="00C73953" w:rsidRPr="0051586E" w:rsidRDefault="00C73953" w:rsidP="00B13312">
                <w:pPr>
                  <w:spacing w:after="0" w:line="240" w:lineRule="auto"/>
                  <w:rPr>
                    <w:lang w:val="en-US"/>
                  </w:rPr>
                </w:pPr>
                <w:r w:rsidRPr="00581A70">
                  <w:rPr>
                    <w:rStyle w:val="PlaceholderText"/>
                  </w:rPr>
                  <w:t>Click here to enter text.</w:t>
                </w:r>
              </w:p>
            </w:sdtContent>
          </w:sdt>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tc>
      </w:tr>
      <w:tr w:rsidR="007438E9" w:rsidRPr="0051586E"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4.</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Parenting</w:t>
            </w:r>
          </w:p>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p>
        </w:tc>
      </w:tr>
      <w:tr w:rsidR="00C73953" w:rsidRPr="0051586E"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sdt>
            <w:sdtPr>
              <w:rPr>
                <w:rStyle w:val="PlaceholderText"/>
              </w:rPr>
              <w:id w:val="1142620125"/>
              <w:placeholder>
                <w:docPart w:val="26B7B646C1FD4A86BBCC3BEFBEC242CE"/>
              </w:placeholder>
            </w:sdtPr>
            <w:sdtEndPr>
              <w:rPr>
                <w:rStyle w:val="PlaceholderText"/>
              </w:rPr>
            </w:sdtEndPr>
            <w:sdtContent>
              <w:p w:rsidR="00C73953" w:rsidRPr="0051586E" w:rsidRDefault="00C73953" w:rsidP="00B13312">
                <w:pPr>
                  <w:spacing w:after="0" w:line="240" w:lineRule="auto"/>
                  <w:rPr>
                    <w:lang w:val="en-US"/>
                  </w:rPr>
                </w:pPr>
                <w:r w:rsidRPr="0051586E">
                  <w:rPr>
                    <w:rStyle w:val="PlaceholderText"/>
                  </w:rPr>
                  <w:t>Click here to enter text.</w:t>
                </w:r>
              </w:p>
            </w:sdtContent>
          </w:sdt>
          <w:p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Style w:val="PlaceholderText"/>
              </w:rPr>
              <w:id w:val="666597595"/>
              <w:placeholder>
                <w:docPart w:val="26B7B646C1FD4A86BBCC3BEFBEC242CE"/>
              </w:placeholder>
            </w:sdtPr>
            <w:sdtEndPr>
              <w:rPr>
                <w:rStyle w:val="PlaceholderText"/>
              </w:rPr>
            </w:sdtEndPr>
            <w:sdtContent>
              <w:p w:rsidR="00C73953" w:rsidRPr="0051586E" w:rsidRDefault="00C73953" w:rsidP="00B13312">
                <w:pPr>
                  <w:spacing w:after="0" w:line="240" w:lineRule="auto"/>
                  <w:rPr>
                    <w:lang w:val="en-US"/>
                  </w:rPr>
                </w:pPr>
                <w:r w:rsidRPr="00581A70">
                  <w:rPr>
                    <w:rStyle w:val="PlaceholderText"/>
                  </w:rPr>
                  <w:t>Click here to enter text.</w:t>
                </w:r>
              </w:p>
            </w:sdtContent>
          </w:sdt>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tc>
      </w:tr>
      <w:tr w:rsidR="007438E9" w:rsidRPr="0051586E"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5.</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Education</w:t>
            </w:r>
          </w:p>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p>
        </w:tc>
      </w:tr>
      <w:tr w:rsidR="00C73953" w:rsidRPr="0051586E"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sdt>
            <w:sdtPr>
              <w:rPr>
                <w:rStyle w:val="PlaceholderText"/>
              </w:rPr>
              <w:id w:val="-968590569"/>
              <w:placeholder>
                <w:docPart w:val="26B7B646C1FD4A86BBCC3BEFBEC242CE"/>
              </w:placeholder>
            </w:sdtPr>
            <w:sdtEndPr>
              <w:rPr>
                <w:rStyle w:val="PlaceholderText"/>
              </w:rPr>
            </w:sdtEndPr>
            <w:sdtContent>
              <w:p w:rsidR="00C73953" w:rsidRPr="0051586E" w:rsidRDefault="00C73953" w:rsidP="00B13312">
                <w:pPr>
                  <w:spacing w:after="0" w:line="240" w:lineRule="auto"/>
                  <w:rPr>
                    <w:lang w:val="en-US"/>
                  </w:rPr>
                </w:pPr>
                <w:r w:rsidRPr="0051586E">
                  <w:rPr>
                    <w:rStyle w:val="PlaceholderText"/>
                  </w:rPr>
                  <w:t>Click here to enter text.</w:t>
                </w:r>
              </w:p>
            </w:sdtContent>
          </w:sdt>
          <w:p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Style w:val="PlaceholderText"/>
              </w:rPr>
              <w:id w:val="-2028710016"/>
              <w:placeholder>
                <w:docPart w:val="26B7B646C1FD4A86BBCC3BEFBEC242CE"/>
              </w:placeholder>
            </w:sdtPr>
            <w:sdtEndPr>
              <w:rPr>
                <w:rStyle w:val="PlaceholderText"/>
              </w:rPr>
            </w:sdtEndPr>
            <w:sdtContent>
              <w:p w:rsidR="00C73953" w:rsidRPr="0051586E" w:rsidRDefault="00C73953" w:rsidP="00B13312">
                <w:pPr>
                  <w:spacing w:after="0" w:line="240" w:lineRule="auto"/>
                  <w:rPr>
                    <w:lang w:val="en-US"/>
                  </w:rPr>
                </w:pPr>
                <w:r w:rsidRPr="00581A70">
                  <w:rPr>
                    <w:rStyle w:val="PlaceholderText"/>
                  </w:rPr>
                  <w:t>Click here to enter text.</w:t>
                </w:r>
              </w:p>
            </w:sdtContent>
          </w:sdt>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tc>
      </w:tr>
      <w:tr w:rsidR="007438E9" w:rsidRPr="0051586E"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 xml:space="preserve">6. </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r w:rsidRPr="0051586E">
              <w:rPr>
                <w:lang w:val="en-US"/>
              </w:rPr>
              <w:t>Feeding and eating</w:t>
            </w:r>
          </w:p>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lang w:val="en-US"/>
              </w:rPr>
            </w:pPr>
          </w:p>
        </w:tc>
      </w:tr>
      <w:tr w:rsidR="00C73953" w:rsidRPr="0051586E" w:rsidTr="001E6AD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sdt>
            <w:sdtPr>
              <w:rPr>
                <w:rStyle w:val="PlaceholderText"/>
              </w:rPr>
              <w:id w:val="524914250"/>
              <w:placeholder>
                <w:docPart w:val="26B7B646C1FD4A86BBCC3BEFBEC242CE"/>
              </w:placeholder>
            </w:sdtPr>
            <w:sdtEndPr>
              <w:rPr>
                <w:rStyle w:val="PlaceholderText"/>
              </w:rPr>
            </w:sdtEndPr>
            <w:sdtContent>
              <w:p w:rsidR="00C73953" w:rsidRPr="0051586E" w:rsidRDefault="00C73953" w:rsidP="00B13312">
                <w:pPr>
                  <w:spacing w:after="0" w:line="240" w:lineRule="auto"/>
                  <w:rPr>
                    <w:lang w:val="en-US"/>
                  </w:rPr>
                </w:pPr>
                <w:r w:rsidRPr="0051586E">
                  <w:rPr>
                    <w:rStyle w:val="PlaceholderText"/>
                  </w:rPr>
                  <w:t>Click here to enter text.</w:t>
                </w:r>
              </w:p>
            </w:sdtContent>
          </w:sdt>
          <w:p w:rsidR="00C73953" w:rsidRPr="0051586E" w:rsidRDefault="00C73953" w:rsidP="00B13312">
            <w:pPr>
              <w:spacing w:after="0" w:line="240" w:lineRule="auto"/>
              <w:rPr>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sdt>
            <w:sdtPr>
              <w:rPr>
                <w:rStyle w:val="PlaceholderText"/>
              </w:rPr>
              <w:id w:val="13892037"/>
              <w:placeholder>
                <w:docPart w:val="26B7B646C1FD4A86BBCC3BEFBEC242CE"/>
              </w:placeholder>
            </w:sdtPr>
            <w:sdtEndPr>
              <w:rPr>
                <w:rStyle w:val="PlaceholderText"/>
              </w:rPr>
            </w:sdtEndPr>
            <w:sdtContent>
              <w:p w:rsidR="00C73953" w:rsidRPr="0051586E" w:rsidRDefault="00C73953" w:rsidP="00B13312">
                <w:pPr>
                  <w:spacing w:after="0" w:line="240" w:lineRule="auto"/>
                  <w:rPr>
                    <w:lang w:val="en-US"/>
                  </w:rPr>
                </w:pPr>
                <w:r w:rsidRPr="00581A70">
                  <w:rPr>
                    <w:rStyle w:val="PlaceholderText"/>
                  </w:rPr>
                  <w:t>Click here to enter text.</w:t>
                </w:r>
              </w:p>
            </w:sdtContent>
          </w:sdt>
        </w:tc>
        <w:tc>
          <w:tcPr>
            <w:tcW w:w="41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lang w:val="en-US"/>
              </w:rPr>
            </w:pPr>
          </w:p>
        </w:tc>
      </w:tr>
      <w:tr w:rsidR="007438E9" w:rsidRPr="0051586E" w:rsidTr="001E6AD9">
        <w:trPr>
          <w:trHeight w:hRule="exact" w:val="216"/>
        </w:trPr>
        <w:tc>
          <w:tcPr>
            <w:tcW w:w="10065" w:type="dxa"/>
            <w:gridSpan w:val="12"/>
            <w:tcBorders>
              <w:top w:val="single" w:sz="4" w:space="0" w:color="999999"/>
              <w:bottom w:val="single" w:sz="4" w:space="0" w:color="999999"/>
            </w:tcBorders>
            <w:shd w:val="clear" w:color="auto" w:fill="FFFFFF"/>
            <w:vAlign w:val="center"/>
          </w:tcPr>
          <w:p w:rsidR="00B13312" w:rsidRPr="0051586E" w:rsidRDefault="00B13312" w:rsidP="00B13312">
            <w:pPr>
              <w:spacing w:after="0" w:line="240" w:lineRule="auto"/>
              <w:rPr>
                <w:lang w:val="en-US"/>
              </w:rPr>
            </w:pPr>
          </w:p>
        </w:tc>
      </w:tr>
      <w:tr w:rsidR="007438E9" w:rsidRPr="0051586E"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rsidR="00B13312" w:rsidRPr="0051586E" w:rsidRDefault="00B13312" w:rsidP="00B13312">
            <w:pPr>
              <w:spacing w:after="0" w:line="240" w:lineRule="auto"/>
              <w:outlineLvl w:val="1"/>
              <w:rPr>
                <w:b/>
                <w:caps/>
                <w:lang w:val="en-US"/>
              </w:rPr>
            </w:pPr>
            <w:r w:rsidRPr="0051586E">
              <w:rPr>
                <w:b/>
                <w:caps/>
                <w:lang w:val="en-US"/>
              </w:rPr>
              <w:t>next steps</w:t>
            </w:r>
          </w:p>
        </w:tc>
      </w:tr>
      <w:tr w:rsidR="00B13312" w:rsidRPr="0051586E"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rsidR="00481D3E" w:rsidRDefault="00EC3673" w:rsidP="00B13312">
            <w:pPr>
              <w:spacing w:after="0" w:line="240" w:lineRule="auto"/>
              <w:rPr>
                <w:lang w:val="en-US"/>
              </w:rPr>
            </w:pPr>
            <w:r>
              <w:rPr>
                <w:lang w:val="en-US"/>
              </w:rPr>
              <w:t xml:space="preserve">Have you identified </w:t>
            </w:r>
            <w:r w:rsidR="00481D3E">
              <w:rPr>
                <w:lang w:val="en-US"/>
              </w:rPr>
              <w:t>a</w:t>
            </w:r>
            <w:r w:rsidR="0027588E">
              <w:rPr>
                <w:lang w:val="en-US"/>
              </w:rPr>
              <w:t>ny</w:t>
            </w:r>
            <w:r w:rsidR="00481D3E">
              <w:rPr>
                <w:lang w:val="en-US"/>
              </w:rPr>
              <w:t xml:space="preserve"> concerns</w:t>
            </w:r>
            <w:r w:rsidR="00B13312" w:rsidRPr="0051586E">
              <w:rPr>
                <w:lang w:val="en-US"/>
              </w:rPr>
              <w:t xml:space="preserve">?      </w:t>
            </w:r>
          </w:p>
          <w:p w:rsidR="00B13312" w:rsidRPr="0051586E" w:rsidRDefault="00B13312" w:rsidP="00B13312">
            <w:pPr>
              <w:spacing w:after="0" w:line="240" w:lineRule="auto"/>
              <w:rPr>
                <w:lang w:val="en-US"/>
              </w:rPr>
            </w:pPr>
            <w:r w:rsidRPr="0051586E">
              <w:rPr>
                <w:lang w:val="en-US"/>
              </w:rPr>
              <w:t xml:space="preserve">Yes </w:t>
            </w:r>
            <w:sdt>
              <w:sdtPr>
                <w:rPr>
                  <w:lang w:val="en-US"/>
                </w:rPr>
                <w:id w:val="2059893600"/>
                <w14:checkbox>
                  <w14:checked w14:val="0"/>
                  <w14:checkedState w14:val="2612" w14:font="MS Gothic"/>
                  <w14:uncheckedState w14:val="2610" w14:font="MS Gothic"/>
                </w14:checkbox>
              </w:sdtPr>
              <w:sdtEndPr>
                <w:rPr>
                  <w:rFonts w:hint="eastAsia"/>
                </w:rPr>
              </w:sdtEndPr>
              <w:sdtContent>
                <w:r w:rsidR="00E00380">
                  <w:rPr>
                    <w:rFonts w:ascii="MS Gothic" w:eastAsia="MS Gothic" w:hAnsi="MS Gothic" w:hint="eastAsia"/>
                    <w:lang w:val="en-US"/>
                  </w:rPr>
                  <w:t>☐</w:t>
                </w:r>
              </w:sdtContent>
            </w:sdt>
          </w:p>
          <w:p w:rsidR="00B13312" w:rsidRPr="0051586E" w:rsidRDefault="00B13312" w:rsidP="00B13312">
            <w:pPr>
              <w:spacing w:after="0" w:line="240" w:lineRule="auto"/>
              <w:rPr>
                <w:lang w:val="en-US"/>
              </w:rPr>
            </w:pPr>
            <w:r w:rsidRPr="0051586E">
              <w:rPr>
                <w:lang w:val="en-US"/>
              </w:rPr>
              <w:t xml:space="preserve">No </w:t>
            </w:r>
            <w:sdt>
              <w:sdtPr>
                <w:rPr>
                  <w:lang w:val="en-US"/>
                </w:rPr>
                <w:id w:val="1864709758"/>
                <w14:checkbox>
                  <w14:checked w14:val="0"/>
                  <w14:checkedState w14:val="2612" w14:font="MS Gothic"/>
                  <w14:uncheckedState w14:val="2610" w14:font="MS Gothic"/>
                </w14:checkbox>
              </w:sdtPr>
              <w:sdtEndPr>
                <w:rPr>
                  <w:rFonts w:hint="eastAsia"/>
                </w:rPr>
              </w:sdtEndPr>
              <w:sdtContent>
                <w:r w:rsidR="00E00380">
                  <w:rPr>
                    <w:rFonts w:ascii="MS Gothic" w:eastAsia="MS Gothic" w:hAnsi="MS Gothic" w:hint="eastAsia"/>
                    <w:lang w:val="en-US"/>
                  </w:rPr>
                  <w:t>☐</w:t>
                </w:r>
              </w:sdtContent>
            </w:sdt>
            <w:r w:rsidR="00EC3673">
              <w:rPr>
                <w:rFonts w:ascii="MS Gothic" w:eastAsia="MS Gothic" w:hAnsi="MS Gothic" w:hint="eastAsia"/>
                <w:lang w:val="en-US"/>
              </w:rPr>
              <w:t xml:space="preserve"> </w:t>
            </w:r>
            <w:r w:rsidR="00C737A9" w:rsidRPr="00A5538F">
              <w:rPr>
                <w:rFonts w:asciiTheme="minorHAnsi" w:eastAsia="MS Gothic" w:hAnsiTheme="minorHAnsi" w:cstheme="minorHAnsi"/>
                <w:lang w:val="en-US"/>
              </w:rPr>
              <w:t xml:space="preserve"> </w:t>
            </w:r>
            <w:r w:rsidR="00C737A9">
              <w:rPr>
                <w:rFonts w:asciiTheme="minorHAnsi" w:eastAsia="MS Gothic" w:hAnsiTheme="minorHAnsi" w:cstheme="minorHAnsi"/>
                <w:lang w:val="en-US"/>
              </w:rPr>
              <w:t>(</w:t>
            </w:r>
            <w:r w:rsidR="00C737A9" w:rsidRPr="00A5538F">
              <w:rPr>
                <w:rFonts w:asciiTheme="minorHAnsi" w:eastAsia="MS Gothic" w:hAnsiTheme="minorHAnsi" w:cstheme="minorHAnsi"/>
                <w:lang w:val="en-US"/>
              </w:rPr>
              <w:t>No further action</w:t>
            </w:r>
            <w:r w:rsidR="00C737A9">
              <w:rPr>
                <w:rFonts w:asciiTheme="minorHAnsi" w:eastAsia="MS Gothic" w:hAnsiTheme="minorHAnsi" w:cstheme="minorHAnsi"/>
                <w:lang w:val="en-US"/>
              </w:rPr>
              <w:t>, please document this assessment and file in the child’s record)</w:t>
            </w:r>
          </w:p>
        </w:tc>
      </w:tr>
      <w:tr w:rsidR="0027588E" w:rsidRPr="0051586E"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rsidR="0027588E" w:rsidRDefault="00C737A9" w:rsidP="00B13312">
            <w:pPr>
              <w:spacing w:after="0" w:line="240" w:lineRule="auto"/>
              <w:rPr>
                <w:lang w:val="en-US"/>
              </w:rPr>
            </w:pPr>
            <w:r>
              <w:rPr>
                <w:lang w:val="en-US"/>
              </w:rPr>
              <w:t xml:space="preserve">If Yes: </w:t>
            </w:r>
            <w:r w:rsidR="0027588E">
              <w:rPr>
                <w:lang w:val="en-US"/>
              </w:rPr>
              <w:t>Can you provide the additional service/intervention necessary to address those concerns?</w:t>
            </w:r>
          </w:p>
          <w:p w:rsidR="0027588E" w:rsidRPr="0051586E" w:rsidRDefault="0027588E" w:rsidP="0027588E">
            <w:pPr>
              <w:spacing w:after="0" w:line="240" w:lineRule="auto"/>
              <w:rPr>
                <w:lang w:val="en-US"/>
              </w:rPr>
            </w:pPr>
            <w:r w:rsidRPr="0051586E">
              <w:rPr>
                <w:lang w:val="en-US"/>
              </w:rPr>
              <w:t xml:space="preserve">Yes </w:t>
            </w:r>
            <w:sdt>
              <w:sdtPr>
                <w:rPr>
                  <w:lang w:val="en-US"/>
                </w:rPr>
                <w:id w:val="-990554203"/>
                <w14:checkbox>
                  <w14:checked w14:val="0"/>
                  <w14:checkedState w14:val="2612" w14:font="MS Gothic"/>
                  <w14:uncheckedState w14:val="2610" w14:font="MS Gothic"/>
                </w14:checkbox>
              </w:sdtPr>
              <w:sdtEndPr>
                <w:rPr>
                  <w:rFonts w:hint="eastAsia"/>
                </w:rPr>
              </w:sdtEndPr>
              <w:sdtContent>
                <w:r w:rsidR="00E00380">
                  <w:rPr>
                    <w:rFonts w:ascii="MS Gothic" w:eastAsia="MS Gothic" w:hAnsi="MS Gothic" w:hint="eastAsia"/>
                    <w:lang w:val="en-US"/>
                  </w:rPr>
                  <w:t>☐</w:t>
                </w:r>
              </w:sdtContent>
            </w:sdt>
          </w:p>
          <w:p w:rsidR="0027588E" w:rsidRDefault="0027588E" w:rsidP="00C737A9">
            <w:pPr>
              <w:spacing w:after="0" w:line="240" w:lineRule="auto"/>
              <w:rPr>
                <w:lang w:val="en-US"/>
              </w:rPr>
            </w:pPr>
            <w:r w:rsidRPr="0051586E">
              <w:rPr>
                <w:lang w:val="en-US"/>
              </w:rPr>
              <w:t xml:space="preserve">No </w:t>
            </w:r>
            <w:sdt>
              <w:sdtPr>
                <w:rPr>
                  <w:lang w:val="en-US"/>
                </w:rPr>
                <w:id w:val="-1670015839"/>
                <w14:checkbox>
                  <w14:checked w14:val="0"/>
                  <w14:checkedState w14:val="2612" w14:font="MS Gothic"/>
                  <w14:uncheckedState w14:val="2610" w14:font="MS Gothic"/>
                </w14:checkbox>
              </w:sdtPr>
              <w:sdtEndPr>
                <w:rPr>
                  <w:rFonts w:hint="eastAsia"/>
                </w:rPr>
              </w:sdtEndPr>
              <w:sdtContent>
                <w:r w:rsidR="00E00380">
                  <w:rPr>
                    <w:rFonts w:ascii="MS Gothic" w:eastAsia="MS Gothic" w:hAnsi="MS Gothic" w:hint="eastAsia"/>
                    <w:lang w:val="en-US"/>
                  </w:rPr>
                  <w:t>☐</w:t>
                </w:r>
              </w:sdtContent>
            </w:sdt>
            <w:r w:rsidR="00C737A9">
              <w:rPr>
                <w:rFonts w:asciiTheme="minorHAnsi" w:eastAsia="MS Gothic" w:hAnsiTheme="minorHAnsi" w:cstheme="minorHAnsi"/>
                <w:lang w:val="en-US"/>
              </w:rPr>
              <w:t xml:space="preserve"> </w:t>
            </w:r>
          </w:p>
        </w:tc>
      </w:tr>
      <w:tr w:rsidR="00B13312" w:rsidRPr="0051586E"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481D3E" w:rsidRDefault="0027588E" w:rsidP="00B13312">
            <w:pPr>
              <w:spacing w:after="0" w:line="240" w:lineRule="auto"/>
              <w:rPr>
                <w:lang w:val="en-US"/>
              </w:rPr>
            </w:pPr>
            <w:r>
              <w:rPr>
                <w:rFonts w:asciiTheme="minorHAnsi" w:eastAsia="MS Gothic" w:hAnsiTheme="minorHAnsi" w:cstheme="minorHAnsi"/>
                <w:lang w:val="en-US"/>
              </w:rPr>
              <w:t xml:space="preserve">If Yes; </w:t>
            </w:r>
            <w:r w:rsidR="000C2360">
              <w:rPr>
                <w:rFonts w:asciiTheme="minorHAnsi" w:eastAsia="MS Gothic" w:hAnsiTheme="minorHAnsi" w:cstheme="minorHAnsi"/>
                <w:lang w:val="en-US"/>
              </w:rPr>
              <w:t xml:space="preserve">Please detail </w:t>
            </w:r>
            <w:r w:rsidR="00C737A9">
              <w:rPr>
                <w:rFonts w:asciiTheme="minorHAnsi" w:eastAsia="MS Gothic" w:hAnsiTheme="minorHAnsi" w:cstheme="minorHAnsi"/>
                <w:lang w:val="en-US"/>
              </w:rPr>
              <w:t>the additional intervention</w:t>
            </w:r>
            <w:r>
              <w:rPr>
                <w:rFonts w:asciiTheme="minorHAnsi" w:eastAsia="MS Gothic" w:hAnsiTheme="minorHAnsi" w:cstheme="minorHAnsi"/>
                <w:lang w:val="en-US"/>
              </w:rPr>
              <w:t xml:space="preserve"> </w:t>
            </w:r>
            <w:r w:rsidR="000C2360">
              <w:rPr>
                <w:rFonts w:asciiTheme="minorHAnsi" w:eastAsia="MS Gothic" w:hAnsiTheme="minorHAnsi" w:cstheme="minorHAnsi"/>
                <w:lang w:val="en-US"/>
              </w:rPr>
              <w:t>below</w:t>
            </w:r>
          </w:p>
          <w:sdt>
            <w:sdtPr>
              <w:rPr>
                <w:rStyle w:val="PlaceholderText"/>
              </w:rPr>
              <w:id w:val="1857997954"/>
              <w:placeholder>
                <w:docPart w:val="26B7B646C1FD4A86BBCC3BEFBEC242CE"/>
              </w:placeholder>
            </w:sdtPr>
            <w:sdtEndPr>
              <w:rPr>
                <w:rStyle w:val="PlaceholderText"/>
              </w:rPr>
            </w:sdtEndPr>
            <w:sdtContent>
              <w:p w:rsidR="00E00380" w:rsidRPr="0051586E" w:rsidRDefault="00E00380" w:rsidP="00E00380">
                <w:pPr>
                  <w:spacing w:after="0" w:line="240" w:lineRule="auto"/>
                  <w:rPr>
                    <w:lang w:val="en-US"/>
                  </w:rPr>
                </w:pPr>
                <w:r w:rsidRPr="0051586E">
                  <w:rPr>
                    <w:rStyle w:val="PlaceholderText"/>
                  </w:rPr>
                  <w:t>Click here to enter text.</w:t>
                </w:r>
              </w:p>
            </w:sdtContent>
          </w:sdt>
          <w:p w:rsidR="00EF2869" w:rsidRPr="00481D3E" w:rsidRDefault="00EF2869" w:rsidP="00B13312">
            <w:pPr>
              <w:spacing w:after="0" w:line="240" w:lineRule="auto"/>
              <w:rPr>
                <w:rFonts w:asciiTheme="minorHAnsi" w:eastAsia="MS Gothic" w:hAnsiTheme="minorHAnsi" w:cstheme="minorHAnsi"/>
                <w:lang w:val="en-US"/>
              </w:rPr>
            </w:pPr>
          </w:p>
        </w:tc>
      </w:tr>
      <w:tr w:rsidR="00C737A9" w:rsidRPr="0051586E"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rsidR="00C737A9" w:rsidRDefault="00EF2869" w:rsidP="00B13312">
            <w:pPr>
              <w:spacing w:after="0" w:line="240" w:lineRule="auto"/>
              <w:rPr>
                <w:lang w:val="en-US"/>
              </w:rPr>
            </w:pPr>
            <w:r>
              <w:rPr>
                <w:lang w:val="en-US"/>
              </w:rPr>
              <w:t>If No; c</w:t>
            </w:r>
            <w:r w:rsidR="00C737A9">
              <w:rPr>
                <w:lang w:val="en-US"/>
              </w:rPr>
              <w:t>an you or another practitioner within your service complete a GCP2?</w:t>
            </w:r>
          </w:p>
          <w:p w:rsidR="00C737A9" w:rsidRPr="00257178" w:rsidRDefault="00C737A9" w:rsidP="00C737A9">
            <w:pPr>
              <w:spacing w:after="0" w:line="240" w:lineRule="auto"/>
              <w:rPr>
                <w:rFonts w:asciiTheme="minorHAnsi" w:hAnsiTheme="minorHAnsi" w:cstheme="minorHAnsi"/>
                <w:lang w:val="en-US"/>
              </w:rPr>
            </w:pPr>
            <w:r w:rsidRPr="0051586E">
              <w:rPr>
                <w:lang w:val="en-US"/>
              </w:rPr>
              <w:t xml:space="preserve">Yes </w:t>
            </w:r>
            <w:sdt>
              <w:sdtPr>
                <w:rPr>
                  <w:lang w:val="en-US"/>
                </w:rPr>
                <w:id w:val="13125808"/>
                <w14:checkbox>
                  <w14:checked w14:val="0"/>
                  <w14:checkedState w14:val="2612" w14:font="MS Gothic"/>
                  <w14:uncheckedState w14:val="2610" w14:font="MS Gothic"/>
                </w14:checkbox>
              </w:sdtPr>
              <w:sdtEndPr>
                <w:rPr>
                  <w:rFonts w:hint="eastAsia"/>
                </w:rPr>
              </w:sdtEndPr>
              <w:sdtContent>
                <w:r w:rsidR="00E00380">
                  <w:rPr>
                    <w:rFonts w:ascii="MS Gothic" w:eastAsia="MS Gothic" w:hAnsi="MS Gothic" w:hint="eastAsia"/>
                    <w:lang w:val="en-US"/>
                  </w:rPr>
                  <w:t>☐</w:t>
                </w:r>
              </w:sdtContent>
            </w:sdt>
            <w:r>
              <w:rPr>
                <w:rFonts w:asciiTheme="minorHAnsi" w:eastAsia="MS Gothic" w:hAnsiTheme="minorHAnsi" w:cstheme="minorHAnsi"/>
                <w:lang w:val="en-US"/>
              </w:rPr>
              <w:t xml:space="preserve">(Complete a GCP2) </w:t>
            </w:r>
          </w:p>
          <w:p w:rsidR="00C737A9" w:rsidDel="0027588E" w:rsidRDefault="00C737A9" w:rsidP="00C737A9">
            <w:pPr>
              <w:spacing w:after="0" w:line="240" w:lineRule="auto"/>
              <w:rPr>
                <w:lang w:val="en-US"/>
              </w:rPr>
            </w:pPr>
            <w:r w:rsidRPr="0051586E">
              <w:rPr>
                <w:lang w:val="en-US"/>
              </w:rPr>
              <w:t xml:space="preserve">No </w:t>
            </w:r>
            <w:sdt>
              <w:sdtPr>
                <w:rPr>
                  <w:lang w:val="en-US"/>
                </w:rPr>
                <w:id w:val="-624773853"/>
                <w14:checkbox>
                  <w14:checked w14:val="0"/>
                  <w14:checkedState w14:val="2612" w14:font="MS Gothic"/>
                  <w14:uncheckedState w14:val="2610" w14:font="MS Gothic"/>
                </w14:checkbox>
              </w:sdtPr>
              <w:sdtEndPr>
                <w:rPr>
                  <w:rFonts w:hint="eastAsia"/>
                </w:rPr>
              </w:sdtEndPr>
              <w:sdtContent>
                <w:r w:rsidR="00E00380">
                  <w:rPr>
                    <w:rFonts w:ascii="MS Gothic" w:eastAsia="MS Gothic" w:hAnsi="MS Gothic" w:hint="eastAsia"/>
                    <w:lang w:val="en-US"/>
                  </w:rPr>
                  <w:t>☐</w:t>
                </w:r>
              </w:sdtContent>
            </w:sdt>
          </w:p>
        </w:tc>
      </w:tr>
      <w:tr w:rsidR="00C737A9" w:rsidRPr="0051586E"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rsidR="00C737A9" w:rsidDel="001517FB" w:rsidRDefault="00C737A9" w:rsidP="00B13312">
            <w:pPr>
              <w:spacing w:after="0" w:line="240" w:lineRule="auto"/>
              <w:rPr>
                <w:lang w:val="en-US"/>
              </w:rPr>
            </w:pPr>
            <w:r>
              <w:rPr>
                <w:lang w:val="en-US"/>
              </w:rPr>
              <w:t xml:space="preserve">If </w:t>
            </w:r>
            <w:r w:rsidR="00E00380">
              <w:rPr>
                <w:lang w:val="en-US"/>
              </w:rPr>
              <w:t>No; p</w:t>
            </w:r>
            <w:r>
              <w:rPr>
                <w:lang w:val="en-US"/>
              </w:rPr>
              <w:t>lease make a referral to the Multi Agency Safeguarding Hub (MASH)</w:t>
            </w:r>
            <w:r>
              <w:rPr>
                <w:rFonts w:ascii="Segoe UI" w:hAnsi="Segoe UI" w:cs="Segoe UI"/>
                <w:color w:val="000000"/>
                <w:sz w:val="21"/>
                <w:szCs w:val="21"/>
                <w:lang w:eastAsia="en-GB"/>
              </w:rPr>
              <w:t xml:space="preserve"> requesting a GCP2 to be completed stating </w:t>
            </w:r>
            <w:r w:rsidR="00A7028F">
              <w:rPr>
                <w:rFonts w:ascii="Segoe UI" w:hAnsi="Segoe UI" w:cs="Segoe UI"/>
                <w:color w:val="000000"/>
                <w:sz w:val="21"/>
                <w:szCs w:val="21"/>
                <w:lang w:eastAsia="en-GB"/>
              </w:rPr>
              <w:t xml:space="preserve">your concerns and </w:t>
            </w:r>
            <w:r>
              <w:rPr>
                <w:rFonts w:ascii="Segoe UI" w:hAnsi="Segoe UI" w:cs="Segoe UI"/>
                <w:color w:val="000000"/>
                <w:sz w:val="21"/>
                <w:szCs w:val="21"/>
                <w:lang w:eastAsia="en-GB"/>
              </w:rPr>
              <w:t>the reason why you are unable to complete a GCP2</w:t>
            </w:r>
            <w:r w:rsidR="00EF2869">
              <w:rPr>
                <w:rFonts w:ascii="Segoe UI" w:hAnsi="Segoe UI" w:cs="Segoe UI"/>
                <w:color w:val="000000"/>
                <w:sz w:val="21"/>
                <w:szCs w:val="21"/>
                <w:lang w:eastAsia="en-GB"/>
              </w:rPr>
              <w:t>.</w:t>
            </w:r>
          </w:p>
        </w:tc>
      </w:tr>
      <w:tr w:rsidR="00B13312" w:rsidRPr="0051586E" w:rsidTr="001E6AD9">
        <w:trPr>
          <w:trHeight w:val="288"/>
        </w:trPr>
        <w:tc>
          <w:tcPr>
            <w:tcW w:w="1006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rsidR="0027588E" w:rsidRDefault="0027588E" w:rsidP="0027588E">
            <w:pPr>
              <w:autoSpaceDE w:val="0"/>
              <w:autoSpaceDN w:val="0"/>
              <w:adjustRightInd w:val="0"/>
              <w:spacing w:after="0" w:line="240" w:lineRule="auto"/>
              <w:rPr>
                <w:rFonts w:ascii="Segoe UI" w:hAnsi="Segoe UI" w:cs="Segoe UI"/>
                <w:color w:val="000000"/>
                <w:sz w:val="21"/>
                <w:szCs w:val="21"/>
                <w:lang w:eastAsia="en-GB"/>
              </w:rPr>
            </w:pPr>
            <w:r>
              <w:rPr>
                <w:rFonts w:ascii="Segoe UI" w:hAnsi="Segoe UI" w:cs="Segoe UI"/>
                <w:color w:val="000000"/>
                <w:sz w:val="21"/>
                <w:szCs w:val="21"/>
                <w:lang w:eastAsia="en-GB"/>
              </w:rPr>
              <w:t xml:space="preserve">Please document the identified </w:t>
            </w:r>
            <w:r w:rsidR="00C737A9">
              <w:rPr>
                <w:rFonts w:ascii="Segoe UI" w:hAnsi="Segoe UI" w:cs="Segoe UI"/>
                <w:color w:val="000000"/>
                <w:sz w:val="21"/>
                <w:szCs w:val="21"/>
                <w:lang w:eastAsia="en-GB"/>
              </w:rPr>
              <w:t>concerns/additional interventions</w:t>
            </w:r>
            <w:r>
              <w:rPr>
                <w:rFonts w:ascii="Segoe UI" w:hAnsi="Segoe UI" w:cs="Segoe UI"/>
                <w:color w:val="000000"/>
                <w:sz w:val="21"/>
                <w:szCs w:val="21"/>
                <w:lang w:eastAsia="en-GB"/>
              </w:rPr>
              <w:t xml:space="preserve"> here.</w:t>
            </w:r>
          </w:p>
          <w:p w:rsidR="0027588E" w:rsidRDefault="0027588E" w:rsidP="0027588E">
            <w:pPr>
              <w:autoSpaceDE w:val="0"/>
              <w:autoSpaceDN w:val="0"/>
              <w:adjustRightInd w:val="0"/>
              <w:spacing w:after="0" w:line="240" w:lineRule="auto"/>
              <w:rPr>
                <w:rFonts w:ascii="Segoe UI" w:hAnsi="Segoe UI" w:cs="Segoe UI"/>
                <w:color w:val="000000"/>
                <w:sz w:val="21"/>
                <w:szCs w:val="21"/>
                <w:lang w:eastAsia="en-GB"/>
              </w:rPr>
            </w:pPr>
          </w:p>
          <w:p w:rsidR="0027588E" w:rsidRDefault="0027588E" w:rsidP="0027588E">
            <w:pPr>
              <w:autoSpaceDE w:val="0"/>
              <w:autoSpaceDN w:val="0"/>
              <w:adjustRightInd w:val="0"/>
              <w:spacing w:after="0" w:line="240" w:lineRule="auto"/>
              <w:rPr>
                <w:rFonts w:ascii="Segoe UI" w:hAnsi="Segoe UI" w:cs="Segoe UI"/>
                <w:sz w:val="21"/>
                <w:szCs w:val="21"/>
                <w:lang w:eastAsia="en-GB"/>
              </w:rPr>
            </w:pPr>
            <w:r>
              <w:rPr>
                <w:rFonts w:ascii="Segoe UI" w:hAnsi="Segoe UI" w:cs="Segoe UI"/>
                <w:color w:val="000000"/>
                <w:sz w:val="21"/>
                <w:szCs w:val="21"/>
                <w:lang w:eastAsia="en-GB"/>
              </w:rPr>
              <w:t>Complete a MARF and attach this document</w:t>
            </w:r>
          </w:p>
          <w:p w:rsidR="00B13312" w:rsidRPr="0051586E" w:rsidRDefault="00B13312" w:rsidP="00B13312">
            <w:pPr>
              <w:spacing w:after="0" w:line="240" w:lineRule="auto"/>
              <w:rPr>
                <w:lang w:val="en-US"/>
              </w:rPr>
            </w:pPr>
          </w:p>
          <w:sdt>
            <w:sdtPr>
              <w:rPr>
                <w:rStyle w:val="PlaceholderText"/>
              </w:rPr>
              <w:id w:val="-1258512664"/>
              <w:placeholder>
                <w:docPart w:val="26B7B646C1FD4A86BBCC3BEFBEC242CE"/>
              </w:placeholder>
            </w:sdtPr>
            <w:sdtEndPr>
              <w:rPr>
                <w:rStyle w:val="PlaceholderText"/>
              </w:rPr>
            </w:sdtEndPr>
            <w:sdtContent>
              <w:p w:rsidR="00B13312" w:rsidRPr="0051586E" w:rsidRDefault="0040242A" w:rsidP="00B13312">
                <w:pPr>
                  <w:spacing w:after="0" w:line="240" w:lineRule="auto"/>
                  <w:rPr>
                    <w:lang w:val="en-US"/>
                  </w:rPr>
                </w:pPr>
                <w:r w:rsidRPr="0051586E">
                  <w:rPr>
                    <w:rStyle w:val="PlaceholderText"/>
                  </w:rPr>
                  <w:t>Click here to enter text.</w:t>
                </w:r>
              </w:p>
            </w:sdtContent>
          </w:sdt>
        </w:tc>
      </w:tr>
    </w:tbl>
    <w:p w:rsidR="00B13312" w:rsidRPr="0051586E" w:rsidRDefault="00B13312" w:rsidP="00B13312">
      <w:pPr>
        <w:spacing w:after="0" w:line="240" w:lineRule="auto"/>
        <w:rPr>
          <w:lang w:val="en-US"/>
        </w:rPr>
      </w:pPr>
    </w:p>
    <w:tbl>
      <w:tblPr>
        <w:tblpPr w:leftFromText="187" w:rightFromText="187" w:vertAnchor="page" w:horzAnchor="page" w:tblpXSpec="center" w:tblpY="1441"/>
        <w:tblOverlap w:val="never"/>
        <w:tblW w:w="10080" w:type="dxa"/>
        <w:tblLayout w:type="fixed"/>
        <w:tblCellMar>
          <w:left w:w="115" w:type="dxa"/>
          <w:right w:w="115" w:type="dxa"/>
        </w:tblCellMar>
        <w:tblLook w:val="01E0" w:firstRow="1" w:lastRow="1" w:firstColumn="1" w:lastColumn="1" w:noHBand="0" w:noVBand="0"/>
      </w:tblPr>
      <w:tblGrid>
        <w:gridCol w:w="997"/>
        <w:gridCol w:w="4663"/>
        <w:gridCol w:w="726"/>
        <w:gridCol w:w="3694"/>
      </w:tblGrid>
      <w:tr w:rsidR="00B13312" w:rsidRPr="0051586E" w:rsidTr="007438E9">
        <w:trPr>
          <w:trHeight w:val="288"/>
        </w:trPr>
        <w:tc>
          <w:tcPr>
            <w:tcW w:w="997" w:type="dxa"/>
            <w:tcBorders>
              <w:top w:val="single" w:sz="4" w:space="0" w:color="999999"/>
              <w:left w:val="single" w:sz="4" w:space="0" w:color="999999"/>
              <w:bottom w:val="single" w:sz="4" w:space="0" w:color="999999"/>
              <w:right w:val="single" w:sz="4" w:space="0" w:color="999999"/>
            </w:tcBorders>
            <w:vAlign w:val="center"/>
          </w:tcPr>
          <w:p w:rsidR="00B13312" w:rsidRPr="0051586E" w:rsidRDefault="00B13312" w:rsidP="00B13312">
            <w:pPr>
              <w:spacing w:after="0" w:line="240" w:lineRule="auto"/>
              <w:outlineLvl w:val="2"/>
              <w:rPr>
                <w:b/>
                <w:lang w:val="en-US"/>
              </w:rPr>
            </w:pPr>
            <w:r w:rsidRPr="0051586E">
              <w:rPr>
                <w:b/>
                <w:lang w:val="en-US"/>
              </w:rPr>
              <w:t>Name</w:t>
            </w:r>
          </w:p>
        </w:tc>
        <w:tc>
          <w:tcPr>
            <w:tcW w:w="4663" w:type="dxa"/>
            <w:tcBorders>
              <w:top w:val="single" w:sz="4" w:space="0" w:color="999999"/>
              <w:left w:val="single" w:sz="4" w:space="0" w:color="999999"/>
              <w:bottom w:val="single" w:sz="4" w:space="0" w:color="999999"/>
              <w:right w:val="single" w:sz="4" w:space="0" w:color="999999"/>
            </w:tcBorders>
            <w:vAlign w:val="center"/>
          </w:tcPr>
          <w:sdt>
            <w:sdtPr>
              <w:rPr>
                <w:rStyle w:val="PlaceholderText"/>
              </w:rPr>
              <w:id w:val="-1701007013"/>
              <w:placeholder>
                <w:docPart w:val="26B7B646C1FD4A86BBCC3BEFBEC242CE"/>
              </w:placeholder>
            </w:sdtPr>
            <w:sdtEndPr>
              <w:rPr>
                <w:rStyle w:val="PlaceholderText"/>
              </w:rPr>
            </w:sdtEndPr>
            <w:sdtContent>
              <w:p w:rsidR="0040242A" w:rsidRPr="0051586E" w:rsidRDefault="0040242A" w:rsidP="00B13312">
                <w:pPr>
                  <w:spacing w:after="0" w:line="240" w:lineRule="auto"/>
                  <w:rPr>
                    <w:lang w:val="en-US"/>
                  </w:rPr>
                </w:pPr>
                <w:r w:rsidRPr="0051586E">
                  <w:rPr>
                    <w:rStyle w:val="PlaceholderText"/>
                  </w:rPr>
                  <w:t>Click here to enter text.</w:t>
                </w:r>
              </w:p>
            </w:sdtContent>
          </w:sdt>
        </w:tc>
        <w:tc>
          <w:tcPr>
            <w:tcW w:w="726" w:type="dxa"/>
            <w:tcBorders>
              <w:top w:val="single" w:sz="4" w:space="0" w:color="999999"/>
              <w:left w:val="single" w:sz="4" w:space="0" w:color="999999"/>
              <w:bottom w:val="single" w:sz="4" w:space="0" w:color="999999"/>
              <w:right w:val="single" w:sz="4" w:space="0" w:color="999999"/>
            </w:tcBorders>
            <w:vAlign w:val="center"/>
          </w:tcPr>
          <w:p w:rsidR="00B13312" w:rsidRPr="0051586E" w:rsidRDefault="00B13312" w:rsidP="00B13312">
            <w:pPr>
              <w:spacing w:after="0" w:line="240" w:lineRule="auto"/>
              <w:outlineLvl w:val="2"/>
              <w:rPr>
                <w:b/>
                <w:lang w:val="en-US"/>
              </w:rPr>
            </w:pPr>
            <w:r w:rsidRPr="0051586E">
              <w:rPr>
                <w:b/>
                <w:lang w:val="en-US"/>
              </w:rPr>
              <w:t>Date</w:t>
            </w:r>
          </w:p>
        </w:tc>
        <w:tc>
          <w:tcPr>
            <w:tcW w:w="3694" w:type="dxa"/>
            <w:tcBorders>
              <w:top w:val="single" w:sz="4" w:space="0" w:color="999999"/>
              <w:left w:val="single" w:sz="4" w:space="0" w:color="999999"/>
              <w:bottom w:val="single" w:sz="4" w:space="0" w:color="999999"/>
              <w:right w:val="single" w:sz="4" w:space="0" w:color="999999"/>
            </w:tcBorders>
            <w:vAlign w:val="center"/>
          </w:tcPr>
          <w:sdt>
            <w:sdtPr>
              <w:rPr>
                <w:rStyle w:val="PlaceholderText"/>
              </w:rPr>
              <w:id w:val="1260411769"/>
              <w:placeholder>
                <w:docPart w:val="26B7B646C1FD4A86BBCC3BEFBEC242CE"/>
              </w:placeholder>
            </w:sdtPr>
            <w:sdtEndPr>
              <w:rPr>
                <w:rStyle w:val="PlaceholderText"/>
              </w:rPr>
            </w:sdtEndPr>
            <w:sdtContent>
              <w:p w:rsidR="00B13312" w:rsidRPr="0051586E" w:rsidRDefault="0040242A" w:rsidP="00C23AFB">
                <w:pPr>
                  <w:spacing w:after="0" w:line="240" w:lineRule="auto"/>
                  <w:rPr>
                    <w:lang w:val="en-US"/>
                  </w:rPr>
                </w:pPr>
                <w:r w:rsidRPr="0051586E">
                  <w:rPr>
                    <w:rStyle w:val="PlaceholderText"/>
                  </w:rPr>
                  <w:t>Click here to enter a date.</w:t>
                </w:r>
              </w:p>
            </w:sdtContent>
          </w:sdt>
        </w:tc>
      </w:tr>
    </w:tbl>
    <w:p w:rsidR="00064446" w:rsidRPr="0051586E" w:rsidRDefault="00064446" w:rsidP="00477002"/>
    <w:sectPr w:rsidR="00064446" w:rsidRPr="0051586E" w:rsidSect="007438E9">
      <w:footerReference w:type="default" r:id="rId9"/>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A6" w:rsidRDefault="006C61A6">
      <w:pPr>
        <w:spacing w:after="0" w:line="240" w:lineRule="auto"/>
      </w:pPr>
      <w:r>
        <w:separator/>
      </w:r>
    </w:p>
  </w:endnote>
  <w:endnote w:type="continuationSeparator" w:id="0">
    <w:p w:rsidR="006C61A6" w:rsidRDefault="006C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80" w:rsidRDefault="00E00380" w:rsidP="007438E9">
    <w:pPr>
      <w:pStyle w:val="Footer"/>
      <w:tabs>
        <w:tab w:val="left" w:pos="1620"/>
        <w:tab w:val="left" w:pos="3240"/>
        <w:tab w:val="left" w:pos="4860"/>
        <w:tab w:val="left" w:pos="6480"/>
        <w:tab w:val="left" w:pos="81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A6" w:rsidRDefault="006C61A6">
      <w:pPr>
        <w:spacing w:after="0" w:line="240" w:lineRule="auto"/>
      </w:pPr>
      <w:r>
        <w:separator/>
      </w:r>
    </w:p>
  </w:footnote>
  <w:footnote w:type="continuationSeparator" w:id="0">
    <w:p w:rsidR="006C61A6" w:rsidRDefault="006C6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C7F44"/>
    <w:multiLevelType w:val="hybridMultilevel"/>
    <w:tmpl w:val="5BAA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documentProtection w:edit="forms" w:enforcement="1" w:cryptProviderType="rsaAES" w:cryptAlgorithmClass="hash" w:cryptAlgorithmType="typeAny" w:cryptAlgorithmSid="14" w:cryptSpinCount="100000" w:hash="mb7lELzNAZuhhadtNcwqLJkXyTnCSaL6TnNiu1WIvRdl7BBwM6k0ppYU4v5KgyQDxa5S4q0e3SjBOYWEgiKhWQ==" w:salt="fVlR4rBxHRP8JyZXIapu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EC"/>
    <w:rsid w:val="00010143"/>
    <w:rsid w:val="00064446"/>
    <w:rsid w:val="00073A63"/>
    <w:rsid w:val="000C2360"/>
    <w:rsid w:val="001517FB"/>
    <w:rsid w:val="001C26B9"/>
    <w:rsid w:val="001D349B"/>
    <w:rsid w:val="001E6AD9"/>
    <w:rsid w:val="00246544"/>
    <w:rsid w:val="00257178"/>
    <w:rsid w:val="00265A87"/>
    <w:rsid w:val="0027588E"/>
    <w:rsid w:val="002B4DA0"/>
    <w:rsid w:val="002C632B"/>
    <w:rsid w:val="0035048D"/>
    <w:rsid w:val="003912F6"/>
    <w:rsid w:val="003C6F28"/>
    <w:rsid w:val="0040242A"/>
    <w:rsid w:val="00442316"/>
    <w:rsid w:val="004475F2"/>
    <w:rsid w:val="0047177E"/>
    <w:rsid w:val="00477002"/>
    <w:rsid w:val="00481D3E"/>
    <w:rsid w:val="004862B2"/>
    <w:rsid w:val="004D3FF6"/>
    <w:rsid w:val="0051586E"/>
    <w:rsid w:val="00581A70"/>
    <w:rsid w:val="006A25DB"/>
    <w:rsid w:val="006C61A6"/>
    <w:rsid w:val="007438E9"/>
    <w:rsid w:val="00886CEC"/>
    <w:rsid w:val="008D2E68"/>
    <w:rsid w:val="008F00F7"/>
    <w:rsid w:val="009557AD"/>
    <w:rsid w:val="009D7332"/>
    <w:rsid w:val="00A7028F"/>
    <w:rsid w:val="00AB72C9"/>
    <w:rsid w:val="00B0625B"/>
    <w:rsid w:val="00B13312"/>
    <w:rsid w:val="00B52850"/>
    <w:rsid w:val="00B73F0E"/>
    <w:rsid w:val="00BB0D53"/>
    <w:rsid w:val="00BC3D1E"/>
    <w:rsid w:val="00BC650D"/>
    <w:rsid w:val="00C0295C"/>
    <w:rsid w:val="00C17865"/>
    <w:rsid w:val="00C23AFB"/>
    <w:rsid w:val="00C33122"/>
    <w:rsid w:val="00C70A01"/>
    <w:rsid w:val="00C737A9"/>
    <w:rsid w:val="00C73953"/>
    <w:rsid w:val="00CC4EBE"/>
    <w:rsid w:val="00CE6BD3"/>
    <w:rsid w:val="00D37C6E"/>
    <w:rsid w:val="00D74C7E"/>
    <w:rsid w:val="00E00380"/>
    <w:rsid w:val="00E32CB2"/>
    <w:rsid w:val="00EC3673"/>
    <w:rsid w:val="00EF2869"/>
    <w:rsid w:val="00F81E36"/>
    <w:rsid w:val="00F85407"/>
    <w:rsid w:val="00F9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992ED"/>
  <w14:defaultImageDpi w14:val="96"/>
  <w15:docId w15:val="{CBCEA201-983C-4422-A4FA-9A26CEB3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38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57A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557AD"/>
    <w:rPr>
      <w:sz w:val="22"/>
      <w:szCs w:val="22"/>
      <w:lang w:eastAsia="en-US"/>
    </w:rPr>
  </w:style>
  <w:style w:type="paragraph" w:styleId="BalloonText">
    <w:name w:val="Balloon Text"/>
    <w:basedOn w:val="Normal"/>
    <w:link w:val="BalloonTextChar"/>
    <w:uiPriority w:val="99"/>
    <w:semiHidden/>
    <w:unhideWhenUsed/>
    <w:rsid w:val="0095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57AD"/>
    <w:rPr>
      <w:rFonts w:ascii="Tahoma" w:hAnsi="Tahoma" w:cs="Tahoma"/>
      <w:sz w:val="16"/>
      <w:szCs w:val="16"/>
      <w:lang w:eastAsia="en-US"/>
    </w:rPr>
  </w:style>
  <w:style w:type="character" w:styleId="PlaceholderText">
    <w:name w:val="Placeholder Text"/>
    <w:basedOn w:val="DefaultParagraphFont"/>
    <w:uiPriority w:val="99"/>
    <w:semiHidden/>
    <w:rsid w:val="009557AD"/>
    <w:rPr>
      <w:color w:val="808080"/>
    </w:rPr>
  </w:style>
  <w:style w:type="paragraph" w:styleId="Header">
    <w:name w:val="header"/>
    <w:basedOn w:val="Normal"/>
    <w:link w:val="HeaderChar"/>
    <w:uiPriority w:val="99"/>
    <w:unhideWhenUsed/>
    <w:rsid w:val="00955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7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rons\Documents\Custom%20Office%20Templates\Knowsley%20Neglect%20Screening%20Tool%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BB4842CF1B426A81F650D8245BC206"/>
        <w:category>
          <w:name w:val="General"/>
          <w:gallery w:val="placeholder"/>
        </w:category>
        <w:types>
          <w:type w:val="bbPlcHdr"/>
        </w:types>
        <w:behaviors>
          <w:behavior w:val="content"/>
        </w:behaviors>
        <w:guid w:val="{862AF9F1-59D8-49C2-8AF1-ED40BED1E79B}"/>
      </w:docPartPr>
      <w:docPartBody>
        <w:p w:rsidR="00000000" w:rsidRDefault="00614E76">
          <w:pPr>
            <w:pStyle w:val="1CBB4842CF1B426A81F650D8245BC206"/>
          </w:pPr>
          <w:r w:rsidRPr="00702229">
            <w:rPr>
              <w:rStyle w:val="PlaceholderText"/>
            </w:rPr>
            <w:t>Click or tap here to enter text.</w:t>
          </w:r>
        </w:p>
      </w:docPartBody>
    </w:docPart>
    <w:docPart>
      <w:docPartPr>
        <w:name w:val="26B7B646C1FD4A86BBCC3BEFBEC242CE"/>
        <w:category>
          <w:name w:val="General"/>
          <w:gallery w:val="placeholder"/>
        </w:category>
        <w:types>
          <w:type w:val="bbPlcHdr"/>
        </w:types>
        <w:behaviors>
          <w:behavior w:val="content"/>
        </w:behaviors>
        <w:guid w:val="{6EDBD9CC-C2A2-49C7-92E9-A785B079E403}"/>
      </w:docPartPr>
      <w:docPartBody>
        <w:p w:rsidR="00000000" w:rsidRDefault="00614E76">
          <w:pPr>
            <w:pStyle w:val="26B7B646C1FD4A86BBCC3BEFBEC242CE"/>
          </w:pPr>
          <w:r w:rsidRPr="00D10C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76"/>
    <w:rsid w:val="00614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CBB4842CF1B426A81F650D8245BC206">
    <w:name w:val="1CBB4842CF1B426A81F650D8245BC206"/>
  </w:style>
  <w:style w:type="paragraph" w:customStyle="1" w:styleId="26B7B646C1FD4A86BBCC3BEFBEC242CE">
    <w:name w:val="26B7B646C1FD4A86BBCC3BEFBEC24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C52EB-9B6F-49B4-9688-F51EA733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Knowsley Neglect Screening Tool 2020</Template>
  <TotalTime>10</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Herron, Sarah</dc:creator>
  <cp:lastModifiedBy>Herron, Sarah</cp:lastModifiedBy>
  <cp:revision>1</cp:revision>
  <dcterms:created xsi:type="dcterms:W3CDTF">2020-12-22T14:03:00Z</dcterms:created>
  <dcterms:modified xsi:type="dcterms:W3CDTF">2020-12-22T14:13:00Z</dcterms:modified>
  <cp:contentStatus/>
</cp:coreProperties>
</file>