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FB23D" w14:textId="77777777" w:rsidR="00AE5F18" w:rsidRPr="00BF2369" w:rsidRDefault="00AE5F18" w:rsidP="00AE5F18">
      <w:pPr>
        <w:jc w:val="center"/>
        <w:rPr>
          <w:b/>
          <w:bCs/>
          <w:u w:val="single"/>
        </w:rPr>
      </w:pPr>
      <w:r w:rsidRPr="00BF2369">
        <w:rPr>
          <w:b/>
          <w:bCs/>
          <w:u w:val="single"/>
        </w:rPr>
        <w:t xml:space="preserve">Domestic Abuse code word scheme: Partner Q&amp;A </w:t>
      </w:r>
    </w:p>
    <w:p w14:paraId="02F5BC02" w14:textId="77777777" w:rsidR="00AE5F18" w:rsidRPr="00BF2369" w:rsidRDefault="00AE5F18" w:rsidP="00AE5F18">
      <w:pPr>
        <w:rPr>
          <w:b/>
          <w:bCs/>
        </w:rPr>
      </w:pPr>
      <w:r w:rsidRPr="00BF2369">
        <w:rPr>
          <w:b/>
          <w:bCs/>
        </w:rPr>
        <w:t>What is the domestic abuse code word scheme?</w:t>
      </w:r>
    </w:p>
    <w:p w14:paraId="283A5725" w14:textId="77777777" w:rsidR="00AE5F18" w:rsidRPr="00BF2369" w:rsidRDefault="00AE5F18" w:rsidP="00AE5F18">
      <w:pPr>
        <w:pStyle w:val="ListParagraph"/>
        <w:numPr>
          <w:ilvl w:val="0"/>
          <w:numId w:val="3"/>
        </w:numPr>
        <w:rPr>
          <w:rFonts w:eastAsia="Arial"/>
          <w:szCs w:val="24"/>
        </w:rPr>
      </w:pPr>
      <w:r w:rsidRPr="00BF2369">
        <w:rPr>
          <w:rFonts w:eastAsia="Arial"/>
          <w:szCs w:val="24"/>
        </w:rPr>
        <w:t>Working with partners across both the public and private sector, the government has launched a new codeword scheme to enable victims of domestic abuse to access immediate help from the police, or other support services, from the safety of their local pharmacy.</w:t>
      </w:r>
    </w:p>
    <w:p w14:paraId="612DE5AE" w14:textId="77777777" w:rsidR="00AE5F18" w:rsidRDefault="00AE5F18" w:rsidP="00AE5F18">
      <w:pPr>
        <w:pStyle w:val="ListParagraph"/>
        <w:numPr>
          <w:ilvl w:val="0"/>
          <w:numId w:val="3"/>
        </w:numPr>
        <w:rPr>
          <w:rFonts w:eastAsia="Arial"/>
          <w:szCs w:val="24"/>
        </w:rPr>
      </w:pPr>
      <w:r w:rsidRPr="00BF2369">
        <w:rPr>
          <w:rFonts w:eastAsia="Arial"/>
          <w:szCs w:val="24"/>
        </w:rPr>
        <w:t>The scheme provides a simple and discreet way for domestic abuse victims to signal that they need immediate help using a codeword.</w:t>
      </w:r>
    </w:p>
    <w:p w14:paraId="38D140BE" w14:textId="77777777" w:rsidR="00AE5F18" w:rsidRPr="00687887" w:rsidRDefault="00AE5F18" w:rsidP="00AE5F18">
      <w:pPr>
        <w:pStyle w:val="ListParagraph"/>
        <w:numPr>
          <w:ilvl w:val="0"/>
          <w:numId w:val="3"/>
        </w:numPr>
        <w:rPr>
          <w:rFonts w:eastAsia="Arial"/>
          <w:szCs w:val="24"/>
        </w:rPr>
      </w:pPr>
      <w:r w:rsidRPr="00687887">
        <w:rPr>
          <w:rFonts w:eastAsia="Arial"/>
          <w:szCs w:val="24"/>
        </w:rPr>
        <w:t>The code word is “ANI” which stands for Action Needed Immediately but also phonetically sounds like the name Annie.</w:t>
      </w:r>
    </w:p>
    <w:p w14:paraId="4EAD8E84" w14:textId="77777777" w:rsidR="00AE5F18" w:rsidRPr="00BF2369" w:rsidRDefault="00AE5F18" w:rsidP="00AE5F18">
      <w:pPr>
        <w:rPr>
          <w:b/>
          <w:bCs/>
        </w:rPr>
      </w:pPr>
      <w:r w:rsidRPr="00BF2369">
        <w:rPr>
          <w:b/>
          <w:bCs/>
        </w:rPr>
        <w:t>Why are you launching the scheme now?</w:t>
      </w:r>
    </w:p>
    <w:p w14:paraId="73414175" w14:textId="77777777" w:rsidR="00AE5F18" w:rsidRDefault="00AE5F18" w:rsidP="00AE5F18">
      <w:pPr>
        <w:pStyle w:val="ListParagraph"/>
        <w:numPr>
          <w:ilvl w:val="0"/>
          <w:numId w:val="2"/>
        </w:numPr>
        <w:rPr>
          <w:rFonts w:eastAsia="Arial"/>
          <w:szCs w:val="24"/>
        </w:rPr>
      </w:pPr>
      <w:r w:rsidRPr="00BF2369">
        <w:rPr>
          <w:rFonts w:eastAsia="Arial"/>
          <w:szCs w:val="24"/>
        </w:rPr>
        <w:t xml:space="preserve">National measures to prevent the spread of coronavirus mean victims of domestic abuse may have spent long periods at home with their abusers. </w:t>
      </w:r>
    </w:p>
    <w:p w14:paraId="297907BD" w14:textId="77777777" w:rsidR="00AE5F18" w:rsidRPr="00BF2369" w:rsidRDefault="00AE5F18" w:rsidP="00AE5F18">
      <w:pPr>
        <w:pStyle w:val="ListParagraph"/>
        <w:numPr>
          <w:ilvl w:val="0"/>
          <w:numId w:val="2"/>
        </w:numPr>
        <w:rPr>
          <w:rFonts w:eastAsia="Arial"/>
          <w:szCs w:val="24"/>
        </w:rPr>
      </w:pPr>
      <w:r w:rsidRPr="00BF2369">
        <w:rPr>
          <w:rFonts w:eastAsia="Arial"/>
          <w:szCs w:val="24"/>
        </w:rPr>
        <w:t>This is now even more likely to be the case with the new national lockdown that was announced by the Prime Minister on the 4</w:t>
      </w:r>
      <w:r w:rsidRPr="00BF2369">
        <w:rPr>
          <w:rFonts w:eastAsia="Arial"/>
          <w:szCs w:val="24"/>
          <w:vertAlign w:val="superscript"/>
        </w:rPr>
        <w:t>th</w:t>
      </w:r>
      <w:r w:rsidRPr="00BF2369">
        <w:rPr>
          <w:rFonts w:eastAsia="Arial"/>
          <w:szCs w:val="24"/>
        </w:rPr>
        <w:t xml:space="preserve"> January 2021. </w:t>
      </w:r>
    </w:p>
    <w:p w14:paraId="232A963C" w14:textId="77777777" w:rsidR="00AE5F18" w:rsidRPr="00687887" w:rsidRDefault="00AE5F18" w:rsidP="00AE5F18">
      <w:pPr>
        <w:pStyle w:val="ListParagraph"/>
        <w:numPr>
          <w:ilvl w:val="0"/>
          <w:numId w:val="2"/>
        </w:numPr>
        <w:rPr>
          <w:rFonts w:eastAsia="Arial"/>
          <w:szCs w:val="24"/>
        </w:rPr>
      </w:pPr>
      <w:r w:rsidRPr="00BF2369">
        <w:rPr>
          <w:rFonts w:eastAsia="Arial"/>
          <w:szCs w:val="24"/>
        </w:rPr>
        <w:t>The government has worked with specialist charity and support services in the sector and the Police since March to develop a scheme which can be used in pharmacies.</w:t>
      </w:r>
    </w:p>
    <w:p w14:paraId="33D23498" w14:textId="77777777" w:rsidR="00AE5F18" w:rsidRPr="00687887" w:rsidRDefault="00AE5F18" w:rsidP="00AE5F18">
      <w:pPr>
        <w:rPr>
          <w:rFonts w:eastAsia="Arial"/>
          <w:b/>
          <w:szCs w:val="24"/>
        </w:rPr>
      </w:pPr>
      <w:r w:rsidRPr="00687887">
        <w:rPr>
          <w:rFonts w:eastAsia="Arial"/>
          <w:b/>
          <w:szCs w:val="24"/>
        </w:rPr>
        <w:t>Why have pharmacies been chosen?</w:t>
      </w:r>
    </w:p>
    <w:p w14:paraId="223878EC" w14:textId="77777777" w:rsidR="00AE5F18" w:rsidRPr="00BF2369" w:rsidRDefault="00AE5F18" w:rsidP="00AE5F18">
      <w:pPr>
        <w:pStyle w:val="ListParagraph"/>
        <w:numPr>
          <w:ilvl w:val="0"/>
          <w:numId w:val="2"/>
        </w:numPr>
        <w:rPr>
          <w:rFonts w:eastAsia="Arial"/>
          <w:szCs w:val="24"/>
        </w:rPr>
      </w:pPr>
      <w:r w:rsidRPr="00BF2369">
        <w:rPr>
          <w:rFonts w:eastAsia="Arial"/>
          <w:szCs w:val="24"/>
        </w:rPr>
        <w:t xml:space="preserve">For many victims affected by domestic </w:t>
      </w:r>
      <w:r w:rsidRPr="00687887">
        <w:rPr>
          <w:rFonts w:eastAsia="Arial"/>
          <w:szCs w:val="24"/>
        </w:rPr>
        <w:t>abuse, seeking medical assistance through a pharmacy is often allowed by the perpetrator of abuse.</w:t>
      </w:r>
    </w:p>
    <w:p w14:paraId="6B83B712" w14:textId="77777777" w:rsidR="00AE5F18" w:rsidRDefault="00AE5F18" w:rsidP="00AE5F18">
      <w:pPr>
        <w:pStyle w:val="ListParagraph"/>
        <w:numPr>
          <w:ilvl w:val="0"/>
          <w:numId w:val="2"/>
        </w:numPr>
        <w:rPr>
          <w:rFonts w:eastAsia="Arial"/>
          <w:szCs w:val="24"/>
        </w:rPr>
      </w:pPr>
      <w:r w:rsidRPr="00BF2369">
        <w:rPr>
          <w:rFonts w:eastAsia="Arial"/>
          <w:szCs w:val="24"/>
        </w:rPr>
        <w:t>Pharmacies remain open during coronavirus restrictions and lockdowns as they are essential retail.</w:t>
      </w:r>
    </w:p>
    <w:p w14:paraId="3713165D" w14:textId="77777777" w:rsidR="00AE5F18" w:rsidRPr="00687887" w:rsidRDefault="00AE5F18" w:rsidP="00AE5F18">
      <w:pPr>
        <w:pStyle w:val="ListParagraph"/>
        <w:numPr>
          <w:ilvl w:val="0"/>
          <w:numId w:val="2"/>
        </w:numPr>
        <w:rPr>
          <w:rFonts w:eastAsia="Arial"/>
          <w:szCs w:val="24"/>
        </w:rPr>
      </w:pPr>
      <w:r w:rsidRPr="00687887">
        <w:rPr>
          <w:rFonts w:eastAsia="Arial"/>
          <w:szCs w:val="24"/>
        </w:rPr>
        <w:t xml:space="preserve">5,000 pharmacies across the UK are already successfully offering Safe Spaces to victims of domestic abuse, </w:t>
      </w:r>
      <w:proofErr w:type="gramStart"/>
      <w:r w:rsidRPr="00687887">
        <w:rPr>
          <w:rFonts w:eastAsia="Arial"/>
          <w:szCs w:val="24"/>
        </w:rPr>
        <w:t>opening up</w:t>
      </w:r>
      <w:proofErr w:type="gramEnd"/>
      <w:r w:rsidRPr="00687887">
        <w:rPr>
          <w:rFonts w:eastAsia="Arial"/>
          <w:szCs w:val="24"/>
        </w:rPr>
        <w:t xml:space="preserve"> their consulting rooms to enable individuals to access information and make phone calls.</w:t>
      </w:r>
    </w:p>
    <w:p w14:paraId="724DCC1E" w14:textId="77777777" w:rsidR="00AE5F18" w:rsidRPr="00BF2369" w:rsidRDefault="00AE5F18" w:rsidP="00AE5F18">
      <w:pPr>
        <w:pStyle w:val="ListParagraph"/>
        <w:numPr>
          <w:ilvl w:val="0"/>
          <w:numId w:val="2"/>
        </w:numPr>
        <w:rPr>
          <w:rFonts w:eastAsia="Arial"/>
          <w:szCs w:val="24"/>
        </w:rPr>
      </w:pPr>
      <w:r w:rsidRPr="00BF2369">
        <w:rPr>
          <w:rFonts w:eastAsia="Arial"/>
          <w:szCs w:val="24"/>
        </w:rPr>
        <w:t>Pharmacies across the country are already responding to safeguarding issues. Most pharmacies will have consultation rooms available and the staff have already undergone training on safeguarding. This scheme provides a clear process to follow, and additional training and guidance to support them to deliver this additional assistance.</w:t>
      </w:r>
    </w:p>
    <w:p w14:paraId="2D9C8F0A" w14:textId="77777777" w:rsidR="00AE5F18" w:rsidRPr="00BF2369" w:rsidRDefault="00AE5F18" w:rsidP="00AE5F18">
      <w:pPr>
        <w:rPr>
          <w:b/>
          <w:bCs/>
        </w:rPr>
      </w:pPr>
      <w:r w:rsidRPr="00BF2369">
        <w:rPr>
          <w:b/>
          <w:bCs/>
        </w:rPr>
        <w:t>How is the scheme being delivered?</w:t>
      </w:r>
    </w:p>
    <w:p w14:paraId="6A283B16" w14:textId="77777777" w:rsidR="00AE5F18" w:rsidRPr="00BF2369" w:rsidRDefault="00AE5F18" w:rsidP="00AE5F18">
      <w:pPr>
        <w:pStyle w:val="ListParagraph"/>
        <w:numPr>
          <w:ilvl w:val="0"/>
          <w:numId w:val="1"/>
        </w:numPr>
        <w:rPr>
          <w:rFonts w:eastAsia="Arial"/>
          <w:szCs w:val="24"/>
        </w:rPr>
      </w:pPr>
      <w:r w:rsidRPr="00BF2369">
        <w:t xml:space="preserve">The </w:t>
      </w:r>
      <w:r>
        <w:t>G</w:t>
      </w:r>
      <w:r w:rsidRPr="00BF2369">
        <w:t xml:space="preserve">overnment has worked with the National Pharmacy </w:t>
      </w:r>
      <w:r w:rsidRPr="00687887">
        <w:t>Association, Boots and Hestia’s UK SAYS NO MORE team who deliver Safe Spaces</w:t>
      </w:r>
      <w:r>
        <w:t xml:space="preserve"> </w:t>
      </w:r>
      <w:r w:rsidRPr="00BF2369">
        <w:t xml:space="preserve">to launch the scheme and encourage pharmacies to sign up. </w:t>
      </w:r>
    </w:p>
    <w:p w14:paraId="246FADA2" w14:textId="77777777" w:rsidR="00AE5F18" w:rsidRPr="00BF2369" w:rsidRDefault="00AE5F18" w:rsidP="00AE5F18">
      <w:pPr>
        <w:pStyle w:val="ListParagraph"/>
        <w:numPr>
          <w:ilvl w:val="0"/>
          <w:numId w:val="1"/>
        </w:numPr>
        <w:rPr>
          <w:rFonts w:eastAsia="Arial"/>
          <w:szCs w:val="24"/>
        </w:rPr>
      </w:pPr>
      <w:r w:rsidRPr="00BF2369">
        <w:t xml:space="preserve">Training materials have been created for pharmacies that have signed up to the scheme. This training outlines for staff the principles to consider when an individual uses the codeword, and the formal response and process required to direct the victim to the right support in a safe and supportive way. Additional guidance has been produced to help members of staff better understand domestic abuse. </w:t>
      </w:r>
    </w:p>
    <w:p w14:paraId="6B64F63E" w14:textId="77777777" w:rsidR="00AE5F18" w:rsidRPr="00BF2369" w:rsidRDefault="00AE5F18" w:rsidP="00AE5F18">
      <w:pPr>
        <w:pStyle w:val="ListParagraph"/>
        <w:numPr>
          <w:ilvl w:val="0"/>
          <w:numId w:val="1"/>
        </w:numPr>
        <w:rPr>
          <w:rFonts w:eastAsia="Arial"/>
          <w:szCs w:val="24"/>
        </w:rPr>
      </w:pPr>
      <w:r w:rsidRPr="00BF2369">
        <w:t xml:space="preserve">Participating pharmacies can access in-store promotional materials to inform customers at the pharmacy that they are operating the codeword scheme and that staff are prepared to deliver a suitable response. </w:t>
      </w:r>
    </w:p>
    <w:p w14:paraId="1B4792ED" w14:textId="77777777" w:rsidR="00AE5F18" w:rsidRPr="00BF2369" w:rsidRDefault="00AE5F18" w:rsidP="00AE5F18">
      <w:pPr>
        <w:rPr>
          <w:b/>
          <w:bCs/>
        </w:rPr>
      </w:pPr>
      <w:r w:rsidRPr="00BF2369">
        <w:rPr>
          <w:b/>
          <w:bCs/>
        </w:rPr>
        <w:t xml:space="preserve">How long will the training take? </w:t>
      </w:r>
    </w:p>
    <w:p w14:paraId="23DC3EE1" w14:textId="77777777" w:rsidR="00AE5F18" w:rsidRDefault="00AE5F18" w:rsidP="00AE5F18">
      <w:pPr>
        <w:pStyle w:val="ListParagraph"/>
        <w:numPr>
          <w:ilvl w:val="0"/>
          <w:numId w:val="15"/>
        </w:numPr>
      </w:pPr>
      <w:r>
        <w:t xml:space="preserve">Pharmacies must agree to </w:t>
      </w:r>
      <w:r w:rsidRPr="00BF2369">
        <w:t>undertake the required training as part of signing up to the scheme</w:t>
      </w:r>
      <w:r>
        <w:t xml:space="preserve"> and staff must complete the training before the pharmacies begins to offer the scheme.</w:t>
      </w:r>
      <w:r w:rsidRPr="00BF2369">
        <w:t xml:space="preserve"> </w:t>
      </w:r>
    </w:p>
    <w:p w14:paraId="5364FABB" w14:textId="77777777" w:rsidR="00AE5F18" w:rsidRDefault="00AE5F18" w:rsidP="00AE5F18">
      <w:pPr>
        <w:pStyle w:val="ListParagraph"/>
        <w:numPr>
          <w:ilvl w:val="0"/>
          <w:numId w:val="15"/>
        </w:numPr>
      </w:pPr>
      <w:r>
        <w:t xml:space="preserve">The training includes a </w:t>
      </w:r>
      <w:proofErr w:type="gramStart"/>
      <w:r>
        <w:t>7 minute</w:t>
      </w:r>
      <w:proofErr w:type="gramEnd"/>
      <w:r>
        <w:t xml:space="preserve"> animation and staff will need to read two sets of guidance which will help them understand how to respond to the codeword being used and to understand domestic abuse as an issue.</w:t>
      </w:r>
    </w:p>
    <w:p w14:paraId="63F3AC3A" w14:textId="77777777" w:rsidR="00AE5F18" w:rsidRDefault="00AE5F18" w:rsidP="00AE5F18">
      <w:pPr>
        <w:pStyle w:val="ListParagraph"/>
        <w:numPr>
          <w:ilvl w:val="0"/>
          <w:numId w:val="15"/>
        </w:numPr>
      </w:pPr>
      <w:r w:rsidRPr="00BF2369">
        <w:t xml:space="preserve">The training materials have been designed to be easily accessible for pharmacy staff (hosted here </w:t>
      </w:r>
      <w:hyperlink r:id="rId9">
        <w:r w:rsidRPr="00BF2369">
          <w:rPr>
            <w:rStyle w:val="Hyperlink"/>
          </w:rPr>
          <w:t>https://www.gov.uk/government/collections/ask-for-ani-domestic-abuse-codeword-scheme-pharmacy-materials</w:t>
        </w:r>
      </w:hyperlink>
      <w:r w:rsidRPr="00BF2369">
        <w:t xml:space="preserve">). This will enable staff to </w:t>
      </w:r>
      <w:proofErr w:type="gramStart"/>
      <w:r w:rsidRPr="00BF2369">
        <w:t>refer</w:t>
      </w:r>
      <w:r>
        <w:t xml:space="preserve"> back</w:t>
      </w:r>
      <w:proofErr w:type="gramEnd"/>
      <w:r w:rsidRPr="00BF2369">
        <w:t xml:space="preserve"> to material as and when they need to refresh their knowledge and understanding. </w:t>
      </w:r>
    </w:p>
    <w:p w14:paraId="1623142D" w14:textId="77777777" w:rsidR="00AE5F18" w:rsidRPr="00687887" w:rsidRDefault="00AE5F18" w:rsidP="00AE5F18">
      <w:pPr>
        <w:pStyle w:val="ListParagraph"/>
        <w:numPr>
          <w:ilvl w:val="0"/>
          <w:numId w:val="15"/>
        </w:numPr>
        <w:rPr>
          <w:b/>
          <w:bCs/>
        </w:rPr>
      </w:pPr>
      <w:r w:rsidRPr="00BF2369">
        <w:t>The training and guidance will be regularly reviewed</w:t>
      </w:r>
      <w:r>
        <w:t>,</w:t>
      </w:r>
      <w:r w:rsidRPr="00BF2369">
        <w:t xml:space="preserve"> </w:t>
      </w:r>
      <w:r>
        <w:t>with</w:t>
      </w:r>
      <w:r w:rsidRPr="00BF2369">
        <w:t xml:space="preserve"> feedback from participating pharmacies and staff taken on board</w:t>
      </w:r>
      <w:r>
        <w:t>.</w:t>
      </w:r>
    </w:p>
    <w:p w14:paraId="5AC9B36D" w14:textId="77777777" w:rsidR="00AE5F18" w:rsidRPr="00687887" w:rsidRDefault="00AE5F18" w:rsidP="00AE5F18">
      <w:pPr>
        <w:pStyle w:val="ListParagraph"/>
        <w:rPr>
          <w:b/>
          <w:bCs/>
        </w:rPr>
      </w:pPr>
    </w:p>
    <w:p w14:paraId="06F53577" w14:textId="77777777" w:rsidR="00AE5F18" w:rsidRPr="00687887" w:rsidRDefault="00AE5F18" w:rsidP="00AE5F18">
      <w:pPr>
        <w:rPr>
          <w:b/>
          <w:bCs/>
        </w:rPr>
      </w:pPr>
      <w:r w:rsidRPr="00687887">
        <w:rPr>
          <w:b/>
          <w:bCs/>
        </w:rPr>
        <w:t>Which pharmacies are you working with?</w:t>
      </w:r>
    </w:p>
    <w:p w14:paraId="0810DA0B" w14:textId="77777777" w:rsidR="00AE5F18" w:rsidRPr="00BF2369" w:rsidRDefault="00AE5F18" w:rsidP="00AE5F18">
      <w:pPr>
        <w:pStyle w:val="ListParagraph"/>
        <w:numPr>
          <w:ilvl w:val="0"/>
          <w:numId w:val="13"/>
        </w:numPr>
        <w:rPr>
          <w:rFonts w:eastAsia="Arial"/>
          <w:szCs w:val="24"/>
        </w:rPr>
      </w:pPr>
      <w:r w:rsidRPr="00BF2369">
        <w:t xml:space="preserve">The scheme will run in all Boots pharmacies and in independent pharmacies that have confirmed their participation. </w:t>
      </w:r>
    </w:p>
    <w:p w14:paraId="09899A3D" w14:textId="77777777" w:rsidR="00AE5F18" w:rsidRPr="00BF2369" w:rsidRDefault="00AE5F18" w:rsidP="00AE5F18">
      <w:pPr>
        <w:pStyle w:val="ListParagraph"/>
        <w:numPr>
          <w:ilvl w:val="0"/>
          <w:numId w:val="13"/>
        </w:numPr>
        <w:rPr>
          <w:rFonts w:eastAsia="Arial"/>
          <w:szCs w:val="24"/>
        </w:rPr>
      </w:pPr>
      <w:r w:rsidRPr="00BF2369">
        <w:t>There is an on-going sign-up process open to all pharmacies to join the scheme, so the total number of pharmacies involved in the scheme is increasing each week.</w:t>
      </w:r>
    </w:p>
    <w:p w14:paraId="7EEEB926" w14:textId="77777777" w:rsidR="00AE5F18" w:rsidRPr="00BF2369" w:rsidRDefault="00AE5F18" w:rsidP="00AE5F18">
      <w:pPr>
        <w:rPr>
          <w:b/>
          <w:bCs/>
        </w:rPr>
      </w:pPr>
      <w:r w:rsidRPr="00BF2369">
        <w:rPr>
          <w:b/>
          <w:bCs/>
        </w:rPr>
        <w:t>How many pharmacies have signed up so far?</w:t>
      </w:r>
    </w:p>
    <w:p w14:paraId="2741E057" w14:textId="72E94981" w:rsidR="00AE5F18" w:rsidRPr="00BF2369" w:rsidRDefault="00AE5F18" w:rsidP="00AE5F18">
      <w:pPr>
        <w:pStyle w:val="ListParagraph"/>
        <w:numPr>
          <w:ilvl w:val="0"/>
          <w:numId w:val="16"/>
        </w:numPr>
        <w:rPr>
          <w:rFonts w:eastAsia="Arial"/>
          <w:szCs w:val="24"/>
        </w:rPr>
      </w:pPr>
      <w:r w:rsidRPr="00BF2369">
        <w:t xml:space="preserve">The scheme will be available in all Boots pharmacies, of which there are approximately 2,300 stores across the UK and approximately </w:t>
      </w:r>
      <w:r w:rsidR="006E6F7C">
        <w:t xml:space="preserve">250 </w:t>
      </w:r>
      <w:r w:rsidRPr="00BF2369">
        <w:t xml:space="preserve">independent pharmacies (as of January </w:t>
      </w:r>
      <w:r w:rsidR="006E6F7C">
        <w:t>8th</w:t>
      </w:r>
      <w:r w:rsidRPr="00BF2369">
        <w:t xml:space="preserve"> 2021)</w:t>
      </w:r>
      <w:r w:rsidRPr="00BF2369">
        <w:rPr>
          <w:vertAlign w:val="superscript"/>
        </w:rPr>
        <w:t xml:space="preserve"> </w:t>
      </w:r>
      <w:r w:rsidRPr="00BF2369">
        <w:t xml:space="preserve">. </w:t>
      </w:r>
    </w:p>
    <w:p w14:paraId="2548350F" w14:textId="77777777" w:rsidR="00AE5F18" w:rsidRPr="00BF2369" w:rsidRDefault="00AE5F18" w:rsidP="00AE5F18">
      <w:r w:rsidRPr="00BF2369">
        <w:rPr>
          <w:b/>
          <w:bCs/>
        </w:rPr>
        <w:t>How will victims know which independent pharmacies are signed up to the scheme?</w:t>
      </w:r>
      <w:r w:rsidRPr="00BF2369">
        <w:t xml:space="preserve"> </w:t>
      </w:r>
    </w:p>
    <w:p w14:paraId="5E2856EA" w14:textId="77777777" w:rsidR="00AE5F18" w:rsidRPr="00BF2369" w:rsidRDefault="00AE5F18" w:rsidP="00AE5F18">
      <w:pPr>
        <w:pStyle w:val="ListParagraph"/>
        <w:numPr>
          <w:ilvl w:val="0"/>
          <w:numId w:val="1"/>
        </w:numPr>
        <w:rPr>
          <w:rFonts w:eastAsia="Arial"/>
          <w:szCs w:val="24"/>
        </w:rPr>
      </w:pPr>
      <w:r w:rsidRPr="00BF2369">
        <w:t xml:space="preserve">Participating pharmacies will use in-store promotional materials to inform customers that they are operating the codeword scheme and that staff are prepared to deliver a suitable response. </w:t>
      </w:r>
    </w:p>
    <w:p w14:paraId="4C9B4060" w14:textId="77777777" w:rsidR="00AE5F18" w:rsidRDefault="00AE5F18" w:rsidP="00AE5F18">
      <w:pPr>
        <w:rPr>
          <w:b/>
          <w:bCs/>
        </w:rPr>
      </w:pPr>
    </w:p>
    <w:p w14:paraId="7B0175E4" w14:textId="77777777" w:rsidR="00AE5F18" w:rsidRPr="00BF2369" w:rsidRDefault="00AE5F18" w:rsidP="00AE5F18">
      <w:pPr>
        <w:rPr>
          <w:b/>
          <w:bCs/>
        </w:rPr>
      </w:pPr>
      <w:r w:rsidRPr="00BF2369">
        <w:rPr>
          <w:b/>
          <w:bCs/>
        </w:rPr>
        <w:t>Can other pharmacies and businesses support this scheme?</w:t>
      </w:r>
    </w:p>
    <w:p w14:paraId="0214B5ED" w14:textId="77777777" w:rsidR="00AE5F18" w:rsidRPr="00BF2369" w:rsidRDefault="00AE5F18" w:rsidP="00AE5F18">
      <w:pPr>
        <w:pStyle w:val="ListParagraph"/>
        <w:numPr>
          <w:ilvl w:val="0"/>
          <w:numId w:val="15"/>
        </w:numPr>
        <w:rPr>
          <w:rFonts w:eastAsia="Arial"/>
          <w:szCs w:val="24"/>
        </w:rPr>
      </w:pPr>
      <w:r w:rsidRPr="00BF2369">
        <w:t xml:space="preserve">Yes. Interested pharmacies can find more information at </w:t>
      </w:r>
      <w:hyperlink r:id="rId10" w:history="1">
        <w:r w:rsidRPr="00BF2369">
          <w:rPr>
            <w:rStyle w:val="Hyperlink"/>
          </w:rPr>
          <w:t>https://www.gov.uk/government/collections/ask-for-ani-domestic-abuse-codeword-scheme-pharmacy-materials</w:t>
        </w:r>
      </w:hyperlink>
      <w:r w:rsidRPr="00BF2369">
        <w:t xml:space="preserve">. </w:t>
      </w:r>
    </w:p>
    <w:p w14:paraId="6F93EF94" w14:textId="77777777" w:rsidR="00AE5F18" w:rsidRPr="00356CE9" w:rsidRDefault="00AE5F18" w:rsidP="00AE5F18">
      <w:pPr>
        <w:pStyle w:val="ListParagraph"/>
        <w:numPr>
          <w:ilvl w:val="0"/>
          <w:numId w:val="15"/>
        </w:numPr>
        <w:rPr>
          <w:szCs w:val="24"/>
        </w:rPr>
      </w:pPr>
      <w:r w:rsidRPr="00BF2369">
        <w:t xml:space="preserve">The scheme only runs in pharmacies at present but other business may wish to look at other ways they can support victims of domestic abuse including through </w:t>
      </w:r>
      <w:r w:rsidRPr="00356CE9">
        <w:rPr>
          <w:bCs/>
        </w:rPr>
        <w:t>the UK SAYS NO MORE Safe Spaces scheme.</w:t>
      </w:r>
      <w:r w:rsidRPr="00BF2369">
        <w:rPr>
          <w:b/>
          <w:bCs/>
        </w:rPr>
        <w:t xml:space="preserve">  </w:t>
      </w:r>
      <w:r w:rsidRPr="00BF2369">
        <w:rPr>
          <w:bCs/>
        </w:rPr>
        <w:t>More information can be found here:</w:t>
      </w:r>
      <w:r w:rsidRPr="00BF2369">
        <w:rPr>
          <w:b/>
          <w:bCs/>
        </w:rPr>
        <w:t xml:space="preserve"> </w:t>
      </w:r>
      <w:hyperlink r:id="rId11" w:history="1">
        <w:r w:rsidRPr="00BF2369">
          <w:rPr>
            <w:rStyle w:val="Hyperlink"/>
          </w:rPr>
          <w:t>https://uksaysnomore.org/</w:t>
        </w:r>
      </w:hyperlink>
      <w:r w:rsidRPr="00BF2369">
        <w:t xml:space="preserve">. </w:t>
      </w:r>
    </w:p>
    <w:p w14:paraId="195B0099" w14:textId="77777777" w:rsidR="00AE5F18" w:rsidRPr="00BF2369" w:rsidRDefault="00AE5F18" w:rsidP="00AE5F18">
      <w:pPr>
        <w:rPr>
          <w:b/>
          <w:bCs/>
        </w:rPr>
      </w:pPr>
      <w:r w:rsidRPr="00BF2369">
        <w:rPr>
          <w:b/>
          <w:bCs/>
        </w:rPr>
        <w:t>Who are you seeking to use the scheme?</w:t>
      </w:r>
    </w:p>
    <w:p w14:paraId="5332B37D" w14:textId="77777777" w:rsidR="00AE5F18" w:rsidRPr="00BF2369" w:rsidRDefault="00AE5F18" w:rsidP="00AE5F18">
      <w:pPr>
        <w:pStyle w:val="ListParagraph"/>
        <w:numPr>
          <w:ilvl w:val="0"/>
          <w:numId w:val="17"/>
        </w:numPr>
        <w:rPr>
          <w:rFonts w:eastAsia="Arial"/>
          <w:szCs w:val="24"/>
        </w:rPr>
      </w:pPr>
      <w:r w:rsidRPr="00BF2369">
        <w:t>The codeword can be used by any person looking to access immediate help from the police</w:t>
      </w:r>
      <w:r w:rsidRPr="00BF2369">
        <w:rPr>
          <w:rFonts w:eastAsia="Arial"/>
        </w:rPr>
        <w:t xml:space="preserve"> or other support services, from the safety of their local pharmacy</w:t>
      </w:r>
      <w:r w:rsidRPr="00BF2369">
        <w:t xml:space="preserve"> for domestic abuse. </w:t>
      </w:r>
    </w:p>
    <w:p w14:paraId="5B1CAE4E" w14:textId="77777777" w:rsidR="00AE5F18" w:rsidRPr="00BF2369" w:rsidRDefault="00AE5F18" w:rsidP="00AE5F18">
      <w:pPr>
        <w:rPr>
          <w:b/>
          <w:bCs/>
        </w:rPr>
      </w:pPr>
      <w:r w:rsidRPr="00BF2369">
        <w:rPr>
          <w:b/>
          <w:bCs/>
        </w:rPr>
        <w:t xml:space="preserve">How will you promote the scheme to </w:t>
      </w:r>
      <w:r w:rsidRPr="00356CE9">
        <w:t>people enduring domestic</w:t>
      </w:r>
      <w:r w:rsidRPr="00BF2369">
        <w:rPr>
          <w:b/>
          <w:bCs/>
        </w:rPr>
        <w:t xml:space="preserve"> abuse?</w:t>
      </w:r>
    </w:p>
    <w:p w14:paraId="7657D5C0" w14:textId="77777777" w:rsidR="00AE5F18" w:rsidRPr="00BF2369" w:rsidRDefault="00AE5F18" w:rsidP="00AE5F18">
      <w:pPr>
        <w:pStyle w:val="ListParagraph"/>
        <w:numPr>
          <w:ilvl w:val="0"/>
          <w:numId w:val="18"/>
        </w:numPr>
        <w:rPr>
          <w:rFonts w:eastAsia="Arial"/>
          <w:szCs w:val="24"/>
        </w:rPr>
      </w:pPr>
      <w:r w:rsidRPr="00BF2369">
        <w:t xml:space="preserve">The scheme will be promoted using discreet digital and social media activity, including targeted influencer activity. </w:t>
      </w:r>
    </w:p>
    <w:p w14:paraId="22B02AC7" w14:textId="7FF06781" w:rsidR="00AE5F18" w:rsidRPr="00BF2369" w:rsidRDefault="00AE5F18" w:rsidP="00AE5F18">
      <w:pPr>
        <w:pStyle w:val="ListParagraph"/>
        <w:numPr>
          <w:ilvl w:val="0"/>
          <w:numId w:val="18"/>
        </w:numPr>
        <w:rPr>
          <w:szCs w:val="24"/>
        </w:rPr>
      </w:pPr>
      <w:r w:rsidRPr="00BF2369">
        <w:t>Police, Local Authorities and specialist local support services for victims</w:t>
      </w:r>
      <w:r>
        <w:t xml:space="preserve"> </w:t>
      </w:r>
      <w:r w:rsidRPr="00BF2369">
        <w:t>will also be asked to promote the scheme</w:t>
      </w:r>
      <w:r>
        <w:t>.</w:t>
      </w:r>
    </w:p>
    <w:p w14:paraId="5B65C9DE" w14:textId="77777777" w:rsidR="00AE5F18" w:rsidRPr="00BF2369" w:rsidRDefault="00AE5F18" w:rsidP="00AE5F18">
      <w:pPr>
        <w:pStyle w:val="ListParagraph"/>
        <w:numPr>
          <w:ilvl w:val="0"/>
          <w:numId w:val="18"/>
        </w:numPr>
        <w:rPr>
          <w:rFonts w:eastAsia="Arial"/>
          <w:szCs w:val="24"/>
        </w:rPr>
      </w:pPr>
      <w:r w:rsidRPr="00BF2369">
        <w:t>Hestia</w:t>
      </w:r>
      <w:r>
        <w:t xml:space="preserve"> </w:t>
      </w:r>
      <w:r w:rsidRPr="00356CE9">
        <w:t>and their UK SAYS NO MORE campaign</w:t>
      </w:r>
      <w:r w:rsidRPr="00BF2369">
        <w:t xml:space="preserve">, Boots and the independent pharmacies will also promote the scheme on social media, public facing websites and customer email mailouts.  </w:t>
      </w:r>
    </w:p>
    <w:p w14:paraId="6AFE1E9D" w14:textId="77777777" w:rsidR="00AE5F18" w:rsidRPr="00BF2369" w:rsidRDefault="00AE5F18" w:rsidP="00AE5F18">
      <w:pPr>
        <w:rPr>
          <w:b/>
          <w:bCs/>
        </w:rPr>
      </w:pPr>
      <w:r w:rsidRPr="00BF2369">
        <w:rPr>
          <w:b/>
          <w:bCs/>
        </w:rPr>
        <w:t>How will the scheme work in practice for victims of domestic abuse?</w:t>
      </w:r>
    </w:p>
    <w:p w14:paraId="31E96C7D" w14:textId="77777777" w:rsidR="00AE5F18" w:rsidRPr="00BF2369" w:rsidRDefault="00AE5F18" w:rsidP="00AE5F18">
      <w:pPr>
        <w:pStyle w:val="ListParagraph"/>
        <w:numPr>
          <w:ilvl w:val="0"/>
          <w:numId w:val="4"/>
        </w:numPr>
        <w:rPr>
          <w:rFonts w:eastAsia="Arial"/>
          <w:szCs w:val="24"/>
        </w:rPr>
      </w:pPr>
      <w:r w:rsidRPr="00BF2369">
        <w:t xml:space="preserve">The </w:t>
      </w:r>
      <w:r w:rsidRPr="00BF2369">
        <w:rPr>
          <w:rFonts w:eastAsia="Arial"/>
          <w:szCs w:val="24"/>
        </w:rPr>
        <w:t>codeword and other related requests for support will alert members of staff that a victim is seeking immediate, urgent help. The pharmacy’s role is to offer a quiet, private space and to understand whether the victim wants to call the police, a national helpline or local support service, who will advise and support the victim accordingly. The staff member will then assist the victim in placing the call and offer a private space where they can wait for the police.</w:t>
      </w:r>
    </w:p>
    <w:p w14:paraId="62F3D033" w14:textId="77777777" w:rsidR="00AE5F18" w:rsidRPr="00BF2369" w:rsidRDefault="00AE5F18" w:rsidP="00AE5F18">
      <w:pPr>
        <w:rPr>
          <w:b/>
          <w:bCs/>
        </w:rPr>
      </w:pPr>
      <w:r w:rsidRPr="00BF2369">
        <w:rPr>
          <w:b/>
          <w:bCs/>
        </w:rPr>
        <w:t>What happens if victims can’t access pharmacies?</w:t>
      </w:r>
    </w:p>
    <w:p w14:paraId="3E8717BC" w14:textId="77777777" w:rsidR="00AE5F18" w:rsidRPr="00BF2369" w:rsidRDefault="00AE5F18" w:rsidP="00AE5F18">
      <w:pPr>
        <w:pStyle w:val="ListParagraph"/>
        <w:numPr>
          <w:ilvl w:val="0"/>
          <w:numId w:val="19"/>
        </w:numPr>
        <w:rPr>
          <w:rFonts w:eastAsia="Arial"/>
          <w:szCs w:val="24"/>
        </w:rPr>
      </w:pPr>
      <w:r w:rsidRPr="00BF2369">
        <w:rPr>
          <w:rFonts w:eastAsia="Arial"/>
          <w:szCs w:val="24"/>
        </w:rPr>
        <w:t xml:space="preserve">If in immediate danger victims should call 999. </w:t>
      </w:r>
    </w:p>
    <w:p w14:paraId="5FA64DA7" w14:textId="77777777" w:rsidR="00AE5F18" w:rsidRDefault="00AE5F18" w:rsidP="00AE5F18">
      <w:pPr>
        <w:pStyle w:val="ListParagraph"/>
        <w:numPr>
          <w:ilvl w:val="0"/>
          <w:numId w:val="19"/>
        </w:numPr>
        <w:rPr>
          <w:rFonts w:eastAsia="Arial"/>
          <w:szCs w:val="24"/>
        </w:rPr>
      </w:pPr>
      <w:r w:rsidRPr="00BF2369">
        <w:rPr>
          <w:rFonts w:eastAsia="Arial"/>
          <w:szCs w:val="24"/>
        </w:rPr>
        <w:t xml:space="preserve">Victims can also call </w:t>
      </w:r>
      <w:r>
        <w:rPr>
          <w:rFonts w:eastAsia="Arial"/>
          <w:szCs w:val="24"/>
        </w:rPr>
        <w:t xml:space="preserve">a national helpline service, like </w:t>
      </w:r>
      <w:r w:rsidRPr="00BF2369">
        <w:rPr>
          <w:rFonts w:eastAsia="Arial"/>
          <w:szCs w:val="24"/>
        </w:rPr>
        <w:t>Refuge’s National Domestic Abuse Helpline for free and confidential advice, 24 hours a day on 0808 2000 247.</w:t>
      </w:r>
    </w:p>
    <w:p w14:paraId="09FDEF04" w14:textId="77777777" w:rsidR="00AE5F18" w:rsidRPr="00356CE9" w:rsidRDefault="00AE5F18" w:rsidP="00AE5F18">
      <w:pPr>
        <w:pStyle w:val="ListParagraph"/>
        <w:numPr>
          <w:ilvl w:val="0"/>
          <w:numId w:val="19"/>
        </w:numPr>
        <w:autoSpaceDE w:val="0"/>
        <w:autoSpaceDN w:val="0"/>
        <w:adjustRightInd w:val="0"/>
        <w:spacing w:after="0" w:line="240" w:lineRule="auto"/>
        <w:rPr>
          <w:rFonts w:eastAsia="Arial"/>
          <w:szCs w:val="24"/>
        </w:rPr>
      </w:pPr>
      <w:r w:rsidRPr="00356CE9">
        <w:rPr>
          <w:rFonts w:eastAsia="Arial"/>
          <w:szCs w:val="24"/>
        </w:rPr>
        <w:t xml:space="preserve">People experiencing domestic abuse </w:t>
      </w:r>
      <w:proofErr w:type="gramStart"/>
      <w:r w:rsidRPr="00356CE9">
        <w:rPr>
          <w:rFonts w:eastAsia="Arial"/>
          <w:szCs w:val="24"/>
        </w:rPr>
        <w:t>are able to</w:t>
      </w:r>
      <w:proofErr w:type="gramEnd"/>
      <w:r w:rsidRPr="00356CE9">
        <w:rPr>
          <w:rFonts w:eastAsia="Arial"/>
          <w:szCs w:val="24"/>
        </w:rPr>
        <w:t xml:space="preserve"> access an untraceable Online Safe Space via many public websites including the Royal Mail website, where they can access information on helplines and specialist support.</w:t>
      </w:r>
    </w:p>
    <w:p w14:paraId="6DC71CC8" w14:textId="77777777" w:rsidR="00AE5F18" w:rsidRPr="00BF2369" w:rsidRDefault="00AE5F18" w:rsidP="00AE5F18">
      <w:pPr>
        <w:pStyle w:val="ListParagraph"/>
        <w:numPr>
          <w:ilvl w:val="0"/>
          <w:numId w:val="19"/>
        </w:numPr>
        <w:rPr>
          <w:rFonts w:eastAsia="Arial"/>
          <w:szCs w:val="24"/>
        </w:rPr>
      </w:pPr>
      <w:r w:rsidRPr="00BF2369">
        <w:rPr>
          <w:rFonts w:eastAsia="Arial"/>
          <w:szCs w:val="24"/>
        </w:rPr>
        <w:t xml:space="preserve">In April 2020 the government launched the #YouAreNotAlone campaign to raise awareness amongst victims, potential victims and their support network on help and support services that are available. The campaign sign posted victims to the Gov.uk website </w:t>
      </w:r>
      <w:hyperlink r:id="rId12">
        <w:r w:rsidRPr="00BF2369">
          <w:rPr>
            <w:rStyle w:val="Hyperlink"/>
          </w:rPr>
          <w:t>https://www.gov.uk/guidance/domestic-abuse-how-to-get-help</w:t>
        </w:r>
      </w:hyperlink>
      <w:r w:rsidRPr="00BF2369">
        <w:rPr>
          <w:rFonts w:eastAsia="Arial"/>
          <w:szCs w:val="24"/>
        </w:rPr>
        <w:t xml:space="preserve">. </w:t>
      </w:r>
    </w:p>
    <w:p w14:paraId="0AA80491" w14:textId="77777777" w:rsidR="00AE5F18" w:rsidRPr="00BF2369" w:rsidRDefault="00AE5F18" w:rsidP="00AE5F18">
      <w:pPr>
        <w:pStyle w:val="ListParagraph"/>
        <w:numPr>
          <w:ilvl w:val="0"/>
          <w:numId w:val="19"/>
        </w:numPr>
        <w:rPr>
          <w:rFonts w:eastAsia="Arial"/>
          <w:szCs w:val="24"/>
          <w:u w:val="single"/>
        </w:rPr>
      </w:pPr>
      <w:r w:rsidRPr="00BF2369">
        <w:rPr>
          <w:rFonts w:eastAsia="Arial"/>
          <w:szCs w:val="24"/>
          <w:u w:val="single"/>
        </w:rPr>
        <w:t>Household isolation instructions as a result of coronavirus do not apply if a victim needs to leave their home to escape domestic abuse.</w:t>
      </w:r>
    </w:p>
    <w:p w14:paraId="6AC3F555" w14:textId="77777777" w:rsidR="00AE5F18" w:rsidRPr="00BF2369" w:rsidRDefault="00AE5F18" w:rsidP="00AE5F18">
      <w:pPr>
        <w:rPr>
          <w:b/>
          <w:bCs/>
        </w:rPr>
      </w:pPr>
      <w:r w:rsidRPr="00BF2369">
        <w:rPr>
          <w:b/>
          <w:bCs/>
        </w:rPr>
        <w:t>How can you be confident people won’t be put at risk in delivering or accessing the scheme?</w:t>
      </w:r>
    </w:p>
    <w:p w14:paraId="7AA7A2BB" w14:textId="77777777" w:rsidR="00AE5F18" w:rsidRPr="00BF2369" w:rsidRDefault="00AE5F18" w:rsidP="00AE5F18">
      <w:pPr>
        <w:pStyle w:val="ListParagraph"/>
        <w:numPr>
          <w:ilvl w:val="0"/>
          <w:numId w:val="12"/>
        </w:numPr>
        <w:rPr>
          <w:rFonts w:eastAsia="Arial"/>
          <w:szCs w:val="24"/>
        </w:rPr>
      </w:pPr>
      <w:r w:rsidRPr="00BF2369">
        <w:t xml:space="preserve">We have worked with the sector to help make the scheme as safe as possible. Including developing guidance and training for staff to follow. </w:t>
      </w:r>
      <w:r w:rsidRPr="00BF2369">
        <w:rPr>
          <w:rFonts w:eastAsia="Arial"/>
          <w:szCs w:val="24"/>
        </w:rPr>
        <w:t xml:space="preserve">Pharmacies across the country are already responding to safeguarding issues. Most pharmacies will have consultation rooms available and the staff have already undergone training on safeguarding.  </w:t>
      </w:r>
      <w:r w:rsidRPr="00BF2369">
        <w:t>We will be evaluating the scheme to ensure it works to help the individuals accessing it.</w:t>
      </w:r>
    </w:p>
    <w:p w14:paraId="0C1ACC82" w14:textId="77777777" w:rsidR="00AE5F18" w:rsidRPr="00BF2369" w:rsidRDefault="00AE5F18" w:rsidP="00AE5F18">
      <w:pPr>
        <w:rPr>
          <w:b/>
          <w:bCs/>
        </w:rPr>
      </w:pPr>
      <w:r w:rsidRPr="00BF2369">
        <w:rPr>
          <w:b/>
          <w:bCs/>
        </w:rPr>
        <w:t>Isn’t there a risk that perpetrators will find out about the scheme?</w:t>
      </w:r>
    </w:p>
    <w:p w14:paraId="7B245257" w14:textId="77777777" w:rsidR="00AE5F18" w:rsidRPr="00BF2369" w:rsidRDefault="00AE5F18" w:rsidP="00AE5F18">
      <w:pPr>
        <w:pStyle w:val="ListParagraph"/>
        <w:numPr>
          <w:ilvl w:val="0"/>
          <w:numId w:val="11"/>
        </w:numPr>
        <w:rPr>
          <w:rFonts w:eastAsia="Arial"/>
          <w:szCs w:val="24"/>
        </w:rPr>
      </w:pPr>
      <w:r w:rsidRPr="00BF2369">
        <w:t xml:space="preserve">We cannot </w:t>
      </w:r>
      <w:proofErr w:type="gramStart"/>
      <w:r w:rsidRPr="00BF2369">
        <w:t>completely eliminate</w:t>
      </w:r>
      <w:proofErr w:type="gramEnd"/>
      <w:r w:rsidRPr="00BF2369">
        <w:t xml:space="preserve"> the risk that </w:t>
      </w:r>
      <w:r>
        <w:t>perpetrators of abuse</w:t>
      </w:r>
      <w:r w:rsidRPr="00BF2369">
        <w:t xml:space="preserve"> may find out about the codeword. Our promotion of the scheme is intended to help maximise the ability of victims to find out about the scheme in as a discreet a fashion as possible.</w:t>
      </w:r>
    </w:p>
    <w:p w14:paraId="3B77DFDF" w14:textId="77777777" w:rsidR="00AE5F18" w:rsidRPr="00BF2369" w:rsidRDefault="00AE5F18" w:rsidP="00AE5F18">
      <w:pPr>
        <w:rPr>
          <w:b/>
          <w:bCs/>
        </w:rPr>
      </w:pPr>
      <w:r w:rsidRPr="00BF2369">
        <w:rPr>
          <w:b/>
          <w:bCs/>
        </w:rPr>
        <w:t>How will you assess whether the scheme is working?</w:t>
      </w:r>
    </w:p>
    <w:p w14:paraId="00D4490E" w14:textId="77777777" w:rsidR="00AE5F18" w:rsidRPr="00BF2369" w:rsidRDefault="00AE5F18" w:rsidP="00AE5F18">
      <w:pPr>
        <w:pStyle w:val="ListParagraph"/>
        <w:numPr>
          <w:ilvl w:val="0"/>
          <w:numId w:val="9"/>
        </w:numPr>
        <w:rPr>
          <w:rFonts w:eastAsia="Arial"/>
          <w:szCs w:val="24"/>
        </w:rPr>
      </w:pPr>
      <w:r w:rsidRPr="00BF2369">
        <w:t xml:space="preserve">We have commissioned an independent evaluation of the scheme. </w:t>
      </w:r>
    </w:p>
    <w:p w14:paraId="6B0345CC" w14:textId="77777777" w:rsidR="00AE5F18" w:rsidRPr="00BF2369" w:rsidRDefault="00AE5F18" w:rsidP="00AE5F18">
      <w:pPr>
        <w:rPr>
          <w:b/>
          <w:bCs/>
        </w:rPr>
      </w:pPr>
      <w:r w:rsidRPr="00BF2369">
        <w:rPr>
          <w:b/>
          <w:bCs/>
        </w:rPr>
        <w:t>How long will the scheme run for?</w:t>
      </w:r>
    </w:p>
    <w:p w14:paraId="77998749" w14:textId="77777777" w:rsidR="00AE5F18" w:rsidRPr="00BF2369" w:rsidRDefault="00AE5F18" w:rsidP="00AE5F18">
      <w:pPr>
        <w:pStyle w:val="ListParagraph"/>
        <w:numPr>
          <w:ilvl w:val="0"/>
          <w:numId w:val="10"/>
        </w:numPr>
        <w:rPr>
          <w:rFonts w:eastAsia="Arial"/>
          <w:szCs w:val="24"/>
        </w:rPr>
      </w:pPr>
      <w:r w:rsidRPr="00BF2369">
        <w:t xml:space="preserve">We are committed to the scheme for the long term but will review it following the findings of the evaluation. </w:t>
      </w:r>
    </w:p>
    <w:p w14:paraId="57E801B7" w14:textId="77777777" w:rsidR="00AE5F18" w:rsidRPr="00BF2369" w:rsidRDefault="00AE5F18" w:rsidP="00AE5F18">
      <w:pPr>
        <w:rPr>
          <w:b/>
          <w:bCs/>
        </w:rPr>
      </w:pPr>
      <w:r w:rsidRPr="00BF2369">
        <w:rPr>
          <w:b/>
          <w:bCs/>
        </w:rPr>
        <w:t>How does the scheme work with Safe Spaces scheme?</w:t>
      </w:r>
    </w:p>
    <w:p w14:paraId="7A96AF9B" w14:textId="77777777" w:rsidR="00AE5F18" w:rsidRPr="00BF2369" w:rsidRDefault="00AE5F18" w:rsidP="00AE5F18">
      <w:pPr>
        <w:pStyle w:val="ListParagraph"/>
        <w:numPr>
          <w:ilvl w:val="0"/>
          <w:numId w:val="10"/>
        </w:numPr>
        <w:rPr>
          <w:rFonts w:eastAsia="Arial"/>
          <w:szCs w:val="24"/>
        </w:rPr>
      </w:pPr>
      <w:r w:rsidRPr="00BF2369">
        <w:rPr>
          <w:rFonts w:eastAsia="Arial"/>
          <w:szCs w:val="24"/>
        </w:rPr>
        <w:t xml:space="preserve">Hestia’s </w:t>
      </w:r>
      <w:r w:rsidRPr="00356CE9">
        <w:rPr>
          <w:rFonts w:eastAsia="Arial"/>
          <w:szCs w:val="24"/>
        </w:rPr>
        <w:t>UK SAYS NO MORE</w:t>
      </w:r>
      <w:r>
        <w:rPr>
          <w:rFonts w:eastAsia="Arial"/>
          <w:szCs w:val="24"/>
        </w:rPr>
        <w:t xml:space="preserve"> </w:t>
      </w:r>
      <w:r w:rsidRPr="00BF2369">
        <w:rPr>
          <w:rFonts w:eastAsia="Arial"/>
          <w:szCs w:val="24"/>
        </w:rPr>
        <w:t xml:space="preserve">Safe Spaces scheme </w:t>
      </w:r>
      <w:r w:rsidRPr="00356CE9">
        <w:rPr>
          <w:rFonts w:eastAsia="Arial"/>
          <w:szCs w:val="24"/>
        </w:rPr>
        <w:t>launched in May 2020 and is now available in over 5,000 UK pharmacies</w:t>
      </w:r>
      <w:r w:rsidRPr="00BF2369">
        <w:rPr>
          <w:rFonts w:eastAsia="Arial"/>
          <w:szCs w:val="24"/>
        </w:rPr>
        <w:t xml:space="preserve"> including Boots, Superdrug and Morrison’s. </w:t>
      </w:r>
    </w:p>
    <w:p w14:paraId="01DBBD41" w14:textId="77777777" w:rsidR="00AE5F18" w:rsidRPr="00BF2369" w:rsidRDefault="00AE5F18" w:rsidP="00AE5F18">
      <w:pPr>
        <w:pStyle w:val="ListParagraph"/>
        <w:numPr>
          <w:ilvl w:val="0"/>
          <w:numId w:val="10"/>
        </w:numPr>
        <w:rPr>
          <w:szCs w:val="24"/>
        </w:rPr>
      </w:pPr>
      <w:r w:rsidRPr="00BF2369">
        <w:rPr>
          <w:rFonts w:eastAsia="Arial"/>
          <w:szCs w:val="24"/>
        </w:rPr>
        <w:t xml:space="preserve">Safe Spaces enables victims of domestic abuse to access information on specialist services </w:t>
      </w:r>
      <w:r w:rsidRPr="00356CE9">
        <w:rPr>
          <w:rFonts w:eastAsia="Arial"/>
          <w:szCs w:val="24"/>
        </w:rPr>
        <w:t>and use the Bright Sky app</w:t>
      </w:r>
      <w:r>
        <w:rPr>
          <w:rFonts w:eastAsia="Arial"/>
          <w:szCs w:val="24"/>
        </w:rPr>
        <w:t xml:space="preserve"> </w:t>
      </w:r>
      <w:r w:rsidRPr="00BF2369">
        <w:rPr>
          <w:rFonts w:eastAsia="Arial"/>
          <w:szCs w:val="24"/>
        </w:rPr>
        <w:t xml:space="preserve">in a quiet, private space. </w:t>
      </w:r>
      <w:r>
        <w:rPr>
          <w:rFonts w:eastAsia="Arial"/>
          <w:szCs w:val="24"/>
        </w:rPr>
        <w:t>W</w:t>
      </w:r>
      <w:r w:rsidRPr="00BF2369">
        <w:rPr>
          <w:rFonts w:eastAsia="Arial"/>
          <w:szCs w:val="24"/>
        </w:rPr>
        <w:t xml:space="preserve">here a victim needs immediate, emergency assistance, the Codeword scheme provides a way for victims to tell pharmacy staff that they need their help to either call the police on 999 or contact specialist services. </w:t>
      </w:r>
    </w:p>
    <w:p w14:paraId="65F82879" w14:textId="77777777" w:rsidR="00AE5F18" w:rsidRPr="00BF2369" w:rsidRDefault="00AE5F18" w:rsidP="00AE5F18">
      <w:pPr>
        <w:pStyle w:val="ListParagraph"/>
        <w:numPr>
          <w:ilvl w:val="0"/>
          <w:numId w:val="10"/>
        </w:numPr>
        <w:rPr>
          <w:szCs w:val="24"/>
        </w:rPr>
      </w:pPr>
      <w:r w:rsidRPr="00BF2369">
        <w:rPr>
          <w:rFonts w:eastAsia="Arial"/>
          <w:szCs w:val="24"/>
        </w:rPr>
        <w:t xml:space="preserve">Pharmacies already operating the Safe Spaces scheme can adopt the Codeword scheme to enhance the support offered to victims. </w:t>
      </w:r>
    </w:p>
    <w:p w14:paraId="7C359D32" w14:textId="77777777" w:rsidR="00AE5F18" w:rsidRPr="00BF2369" w:rsidRDefault="00AE5F18" w:rsidP="00AE5F18">
      <w:pPr>
        <w:pStyle w:val="ListParagraph"/>
        <w:numPr>
          <w:ilvl w:val="0"/>
          <w:numId w:val="10"/>
        </w:numPr>
        <w:rPr>
          <w:rFonts w:eastAsia="Arial"/>
          <w:szCs w:val="24"/>
        </w:rPr>
      </w:pPr>
      <w:r w:rsidRPr="00BF2369">
        <w:rPr>
          <w:rFonts w:eastAsia="Arial"/>
          <w:szCs w:val="24"/>
        </w:rPr>
        <w:t>The schemes can work together, and specific guidance and training materials have been made available for pharmacies running both schemes, including jointly branded Codeword scheme and Safe Spaces in-store promotional materials.</w:t>
      </w:r>
    </w:p>
    <w:p w14:paraId="2FDC85F2" w14:textId="77777777" w:rsidR="00AE5F18" w:rsidRPr="00BF2369" w:rsidRDefault="00AE5F18" w:rsidP="00AE5F18">
      <w:pPr>
        <w:rPr>
          <w:b/>
          <w:bCs/>
        </w:rPr>
      </w:pPr>
      <w:r w:rsidRPr="00BF2369">
        <w:rPr>
          <w:b/>
          <w:bCs/>
        </w:rPr>
        <w:t>Is the scheme running throughout the United Kingdom?</w:t>
      </w:r>
    </w:p>
    <w:p w14:paraId="3A0B5547" w14:textId="77777777" w:rsidR="00AE5F18" w:rsidRPr="00BF2369" w:rsidRDefault="00AE5F18" w:rsidP="00AE5F18">
      <w:pPr>
        <w:pStyle w:val="ListParagraph"/>
        <w:numPr>
          <w:ilvl w:val="0"/>
          <w:numId w:val="8"/>
        </w:numPr>
        <w:rPr>
          <w:rFonts w:eastAsia="Arial"/>
          <w:szCs w:val="24"/>
        </w:rPr>
      </w:pPr>
      <w:r w:rsidRPr="00BF2369">
        <w:t>The scheme will be available in all Boots stores across the UK as well as in participating independent participating pharmacies.</w:t>
      </w:r>
    </w:p>
    <w:p w14:paraId="5FD35FC1" w14:textId="77777777" w:rsidR="00AE5F18" w:rsidRPr="00BF2369" w:rsidRDefault="00AE5F18" w:rsidP="00AE5F18">
      <w:pPr>
        <w:rPr>
          <w:b/>
          <w:bCs/>
        </w:rPr>
      </w:pPr>
      <w:r w:rsidRPr="00BF2369">
        <w:rPr>
          <w:b/>
          <w:bCs/>
        </w:rPr>
        <w:t xml:space="preserve">Will </w:t>
      </w:r>
      <w:proofErr w:type="spellStart"/>
      <w:r w:rsidRPr="00BF2369">
        <w:rPr>
          <w:b/>
          <w:bCs/>
        </w:rPr>
        <w:t>Covid</w:t>
      </w:r>
      <w:proofErr w:type="spellEnd"/>
      <w:r w:rsidRPr="00BF2369">
        <w:rPr>
          <w:b/>
          <w:bCs/>
        </w:rPr>
        <w:t xml:space="preserve"> restrictions impact people’s ability to access the scheme?</w:t>
      </w:r>
    </w:p>
    <w:p w14:paraId="4B0D5C95" w14:textId="77777777" w:rsidR="00AE5F18" w:rsidRPr="00BF2369" w:rsidRDefault="00AE5F18" w:rsidP="00AE5F18">
      <w:pPr>
        <w:pStyle w:val="ListParagraph"/>
        <w:numPr>
          <w:ilvl w:val="0"/>
          <w:numId w:val="7"/>
        </w:numPr>
        <w:rPr>
          <w:rFonts w:eastAsia="Arial"/>
          <w:szCs w:val="24"/>
        </w:rPr>
      </w:pPr>
      <w:r w:rsidRPr="00BF2369">
        <w:t xml:space="preserve">Pharmacies are classed as essential retail, so will be open regardless of the restrictions in place. </w:t>
      </w:r>
    </w:p>
    <w:p w14:paraId="5AA5A86E" w14:textId="77777777" w:rsidR="00AE5F18" w:rsidRPr="00356CE9" w:rsidRDefault="00AE5F18" w:rsidP="00AE5F18">
      <w:pPr>
        <w:pStyle w:val="ListParagraph"/>
        <w:numPr>
          <w:ilvl w:val="0"/>
          <w:numId w:val="7"/>
        </w:numPr>
        <w:rPr>
          <w:rFonts w:eastAsia="Arial"/>
          <w:szCs w:val="24"/>
        </w:rPr>
      </w:pPr>
      <w:r w:rsidRPr="00BF2369">
        <w:rPr>
          <w:u w:val="single"/>
        </w:rPr>
        <w:t>National measures should not stop a victim of domestic abuse reaching out for help and staying home does not apply where someone is suffering domestic abuse and needs to leave home to access help</w:t>
      </w:r>
      <w:r w:rsidRPr="00BF2369">
        <w:t>.</w:t>
      </w:r>
    </w:p>
    <w:p w14:paraId="203B57CF" w14:textId="77777777" w:rsidR="00AE5F18" w:rsidRPr="00BF2369" w:rsidRDefault="00AE5F18" w:rsidP="00AE5F18">
      <w:pPr>
        <w:rPr>
          <w:b/>
          <w:bCs/>
        </w:rPr>
      </w:pPr>
      <w:r w:rsidRPr="00BF2369">
        <w:rPr>
          <w:b/>
          <w:bCs/>
        </w:rPr>
        <w:t>Where can people find out more about this scheme?</w:t>
      </w:r>
    </w:p>
    <w:p w14:paraId="1FA45D7E" w14:textId="77777777" w:rsidR="00AE5F18" w:rsidRPr="00BF2369" w:rsidRDefault="00AE5F18" w:rsidP="00AE5F18">
      <w:pPr>
        <w:pStyle w:val="ListParagraph"/>
        <w:numPr>
          <w:ilvl w:val="0"/>
          <w:numId w:val="6"/>
        </w:numPr>
        <w:rPr>
          <w:rFonts w:eastAsia="Arial"/>
          <w:szCs w:val="24"/>
        </w:rPr>
      </w:pPr>
      <w:r w:rsidRPr="00BF2369">
        <w:t xml:space="preserve">More information is available at </w:t>
      </w:r>
      <w:hyperlink r:id="rId13">
        <w:r w:rsidRPr="00BF2369">
          <w:rPr>
            <w:rStyle w:val="Hyperlink"/>
            <w:rFonts w:eastAsia="Arial"/>
            <w:szCs w:val="24"/>
          </w:rPr>
          <w:t>https://www.gov.uk/government/collections/ask-for-ani-domestic-abuse-codeword-scheme-pharmacy</w:t>
        </w:r>
      </w:hyperlink>
      <w:r w:rsidRPr="00BF2369">
        <w:rPr>
          <w:rStyle w:val="Hyperlink"/>
          <w:rFonts w:eastAsia="Arial"/>
          <w:szCs w:val="24"/>
        </w:rPr>
        <w:t>-materials</w:t>
      </w:r>
      <w:r w:rsidRPr="00BF2369">
        <w:rPr>
          <w:rFonts w:eastAsia="Arial"/>
          <w:szCs w:val="24"/>
        </w:rPr>
        <w:t>.</w:t>
      </w:r>
    </w:p>
    <w:p w14:paraId="7FA37493" w14:textId="77777777" w:rsidR="00AE5F18" w:rsidRPr="00BF2369" w:rsidRDefault="00AE5F18" w:rsidP="00AE5F18">
      <w:pPr>
        <w:rPr>
          <w:b/>
          <w:bCs/>
        </w:rPr>
      </w:pPr>
      <w:r w:rsidRPr="00BF2369">
        <w:rPr>
          <w:b/>
          <w:bCs/>
        </w:rPr>
        <w:t>How does this scheme fit in with other campaigns to tackle domestic abuse?</w:t>
      </w:r>
    </w:p>
    <w:p w14:paraId="3CBC2862" w14:textId="77777777" w:rsidR="00AE5F18" w:rsidRDefault="00AE5F18" w:rsidP="00AE5F18">
      <w:pPr>
        <w:pStyle w:val="ListParagraph"/>
        <w:numPr>
          <w:ilvl w:val="0"/>
          <w:numId w:val="5"/>
        </w:numPr>
        <w:rPr>
          <w:rFonts w:eastAsia="Arial"/>
          <w:szCs w:val="24"/>
        </w:rPr>
      </w:pPr>
      <w:r w:rsidRPr="00BF2369">
        <w:t xml:space="preserve">This scheme is designed to complement existing national campaigns and facilitate help from existing nationally or locally commissioned services. This includes the </w:t>
      </w:r>
      <w:r w:rsidRPr="00BF2369">
        <w:rPr>
          <w:rFonts w:eastAsia="Arial"/>
          <w:szCs w:val="24"/>
        </w:rPr>
        <w:t>#YouAreNotAlone campaign which raises awareness amongst victims, potential victims and their support network on help and support services that are available for victims</w:t>
      </w:r>
      <w:r w:rsidRPr="1A7AD68A">
        <w:rPr>
          <w:rFonts w:eastAsia="Arial"/>
          <w:szCs w:val="24"/>
        </w:rPr>
        <w:t xml:space="preserve"> and survivors of domestic abuse. </w:t>
      </w:r>
      <w:r>
        <w:t xml:space="preserve"> </w:t>
      </w:r>
    </w:p>
    <w:p w14:paraId="71067BE7" w14:textId="49B395DC" w:rsidR="18F9B7CD" w:rsidRDefault="75F10BE8" w:rsidP="1D0484A2">
      <w:pPr>
        <w:pStyle w:val="ListParagraph"/>
        <w:numPr>
          <w:ilvl w:val="0"/>
          <w:numId w:val="5"/>
        </w:numPr>
        <w:rPr>
          <w:rFonts w:eastAsia="Arial"/>
          <w:szCs w:val="24"/>
        </w:rPr>
      </w:pPr>
      <w:r w:rsidRPr="00BF2369">
        <w:rPr>
          <w:rFonts w:eastAsia="Arial"/>
          <w:szCs w:val="24"/>
        </w:rPr>
        <w:t>that are available</w:t>
      </w:r>
      <w:r w:rsidR="788BEBE6" w:rsidRPr="00BF2369">
        <w:rPr>
          <w:rFonts w:eastAsia="Arial"/>
          <w:szCs w:val="24"/>
        </w:rPr>
        <w:t xml:space="preserve"> for victims</w:t>
      </w:r>
      <w:r w:rsidR="788BEBE6" w:rsidRPr="1A7AD68A">
        <w:rPr>
          <w:rFonts w:eastAsia="Arial"/>
          <w:szCs w:val="24"/>
        </w:rPr>
        <w:t xml:space="preserve"> and survivors of domestic abuse. </w:t>
      </w:r>
      <w:r w:rsidR="4AD899C1">
        <w:t xml:space="preserve"> </w:t>
      </w:r>
    </w:p>
    <w:sectPr w:rsidR="18F9B7CD"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527"/>
    <w:multiLevelType w:val="hybridMultilevel"/>
    <w:tmpl w:val="A5948EC2"/>
    <w:lvl w:ilvl="0" w:tplc="53E28C80">
      <w:start w:val="1"/>
      <w:numFmt w:val="bullet"/>
      <w:lvlText w:val=""/>
      <w:lvlJc w:val="left"/>
      <w:pPr>
        <w:ind w:left="720" w:hanging="360"/>
      </w:pPr>
      <w:rPr>
        <w:rFonts w:ascii="Symbol" w:hAnsi="Symbol" w:hint="default"/>
      </w:rPr>
    </w:lvl>
    <w:lvl w:ilvl="1" w:tplc="8A94C854">
      <w:start w:val="1"/>
      <w:numFmt w:val="bullet"/>
      <w:lvlText w:val="o"/>
      <w:lvlJc w:val="left"/>
      <w:pPr>
        <w:ind w:left="1440" w:hanging="360"/>
      </w:pPr>
      <w:rPr>
        <w:rFonts w:ascii="Courier New" w:hAnsi="Courier New" w:hint="default"/>
      </w:rPr>
    </w:lvl>
    <w:lvl w:ilvl="2" w:tplc="E166AF1E">
      <w:start w:val="1"/>
      <w:numFmt w:val="bullet"/>
      <w:lvlText w:val=""/>
      <w:lvlJc w:val="left"/>
      <w:pPr>
        <w:ind w:left="2160" w:hanging="360"/>
      </w:pPr>
      <w:rPr>
        <w:rFonts w:ascii="Wingdings" w:hAnsi="Wingdings" w:hint="default"/>
      </w:rPr>
    </w:lvl>
    <w:lvl w:ilvl="3" w:tplc="82E89F2E">
      <w:start w:val="1"/>
      <w:numFmt w:val="bullet"/>
      <w:lvlText w:val=""/>
      <w:lvlJc w:val="left"/>
      <w:pPr>
        <w:ind w:left="2880" w:hanging="360"/>
      </w:pPr>
      <w:rPr>
        <w:rFonts w:ascii="Symbol" w:hAnsi="Symbol" w:hint="default"/>
      </w:rPr>
    </w:lvl>
    <w:lvl w:ilvl="4" w:tplc="3A4E35E6">
      <w:start w:val="1"/>
      <w:numFmt w:val="bullet"/>
      <w:lvlText w:val="o"/>
      <w:lvlJc w:val="left"/>
      <w:pPr>
        <w:ind w:left="3600" w:hanging="360"/>
      </w:pPr>
      <w:rPr>
        <w:rFonts w:ascii="Courier New" w:hAnsi="Courier New" w:hint="default"/>
      </w:rPr>
    </w:lvl>
    <w:lvl w:ilvl="5" w:tplc="355C8CA2">
      <w:start w:val="1"/>
      <w:numFmt w:val="bullet"/>
      <w:lvlText w:val=""/>
      <w:lvlJc w:val="left"/>
      <w:pPr>
        <w:ind w:left="4320" w:hanging="360"/>
      </w:pPr>
      <w:rPr>
        <w:rFonts w:ascii="Wingdings" w:hAnsi="Wingdings" w:hint="default"/>
      </w:rPr>
    </w:lvl>
    <w:lvl w:ilvl="6" w:tplc="B0A40F84">
      <w:start w:val="1"/>
      <w:numFmt w:val="bullet"/>
      <w:lvlText w:val=""/>
      <w:lvlJc w:val="left"/>
      <w:pPr>
        <w:ind w:left="5040" w:hanging="360"/>
      </w:pPr>
      <w:rPr>
        <w:rFonts w:ascii="Symbol" w:hAnsi="Symbol" w:hint="default"/>
      </w:rPr>
    </w:lvl>
    <w:lvl w:ilvl="7" w:tplc="8CB47376">
      <w:start w:val="1"/>
      <w:numFmt w:val="bullet"/>
      <w:lvlText w:val="o"/>
      <w:lvlJc w:val="left"/>
      <w:pPr>
        <w:ind w:left="5760" w:hanging="360"/>
      </w:pPr>
      <w:rPr>
        <w:rFonts w:ascii="Courier New" w:hAnsi="Courier New" w:hint="default"/>
      </w:rPr>
    </w:lvl>
    <w:lvl w:ilvl="8" w:tplc="F6E2BF72">
      <w:start w:val="1"/>
      <w:numFmt w:val="bullet"/>
      <w:lvlText w:val=""/>
      <w:lvlJc w:val="left"/>
      <w:pPr>
        <w:ind w:left="6480" w:hanging="360"/>
      </w:pPr>
      <w:rPr>
        <w:rFonts w:ascii="Wingdings" w:hAnsi="Wingdings" w:hint="default"/>
      </w:rPr>
    </w:lvl>
  </w:abstractNum>
  <w:abstractNum w:abstractNumId="1" w15:restartNumberingAfterBreak="0">
    <w:nsid w:val="1DE92DF3"/>
    <w:multiLevelType w:val="hybridMultilevel"/>
    <w:tmpl w:val="F6CA68AC"/>
    <w:lvl w:ilvl="0" w:tplc="1BB42D62">
      <w:start w:val="1"/>
      <w:numFmt w:val="bullet"/>
      <w:lvlText w:val=""/>
      <w:lvlJc w:val="left"/>
      <w:pPr>
        <w:ind w:left="720" w:hanging="360"/>
      </w:pPr>
      <w:rPr>
        <w:rFonts w:ascii="Symbol" w:hAnsi="Symbol" w:hint="default"/>
      </w:rPr>
    </w:lvl>
    <w:lvl w:ilvl="1" w:tplc="63DAFCFA">
      <w:start w:val="1"/>
      <w:numFmt w:val="bullet"/>
      <w:lvlText w:val="o"/>
      <w:lvlJc w:val="left"/>
      <w:pPr>
        <w:ind w:left="1440" w:hanging="360"/>
      </w:pPr>
      <w:rPr>
        <w:rFonts w:ascii="Courier New" w:hAnsi="Courier New" w:hint="default"/>
      </w:rPr>
    </w:lvl>
    <w:lvl w:ilvl="2" w:tplc="CCF8F7A8">
      <w:start w:val="1"/>
      <w:numFmt w:val="bullet"/>
      <w:lvlText w:val=""/>
      <w:lvlJc w:val="left"/>
      <w:pPr>
        <w:ind w:left="2160" w:hanging="360"/>
      </w:pPr>
      <w:rPr>
        <w:rFonts w:ascii="Wingdings" w:hAnsi="Wingdings" w:hint="default"/>
      </w:rPr>
    </w:lvl>
    <w:lvl w:ilvl="3" w:tplc="7C1248B2">
      <w:start w:val="1"/>
      <w:numFmt w:val="bullet"/>
      <w:lvlText w:val=""/>
      <w:lvlJc w:val="left"/>
      <w:pPr>
        <w:ind w:left="2880" w:hanging="360"/>
      </w:pPr>
      <w:rPr>
        <w:rFonts w:ascii="Symbol" w:hAnsi="Symbol" w:hint="default"/>
      </w:rPr>
    </w:lvl>
    <w:lvl w:ilvl="4" w:tplc="2F94B452">
      <w:start w:val="1"/>
      <w:numFmt w:val="bullet"/>
      <w:lvlText w:val="o"/>
      <w:lvlJc w:val="left"/>
      <w:pPr>
        <w:ind w:left="3600" w:hanging="360"/>
      </w:pPr>
      <w:rPr>
        <w:rFonts w:ascii="Courier New" w:hAnsi="Courier New" w:hint="default"/>
      </w:rPr>
    </w:lvl>
    <w:lvl w:ilvl="5" w:tplc="2DF46DCE">
      <w:start w:val="1"/>
      <w:numFmt w:val="bullet"/>
      <w:lvlText w:val=""/>
      <w:lvlJc w:val="left"/>
      <w:pPr>
        <w:ind w:left="4320" w:hanging="360"/>
      </w:pPr>
      <w:rPr>
        <w:rFonts w:ascii="Wingdings" w:hAnsi="Wingdings" w:hint="default"/>
      </w:rPr>
    </w:lvl>
    <w:lvl w:ilvl="6" w:tplc="EB025C18">
      <w:start w:val="1"/>
      <w:numFmt w:val="bullet"/>
      <w:lvlText w:val=""/>
      <w:lvlJc w:val="left"/>
      <w:pPr>
        <w:ind w:left="5040" w:hanging="360"/>
      </w:pPr>
      <w:rPr>
        <w:rFonts w:ascii="Symbol" w:hAnsi="Symbol" w:hint="default"/>
      </w:rPr>
    </w:lvl>
    <w:lvl w:ilvl="7" w:tplc="7E7CB898">
      <w:start w:val="1"/>
      <w:numFmt w:val="bullet"/>
      <w:lvlText w:val="o"/>
      <w:lvlJc w:val="left"/>
      <w:pPr>
        <w:ind w:left="5760" w:hanging="360"/>
      </w:pPr>
      <w:rPr>
        <w:rFonts w:ascii="Courier New" w:hAnsi="Courier New" w:hint="default"/>
      </w:rPr>
    </w:lvl>
    <w:lvl w:ilvl="8" w:tplc="525E4628">
      <w:start w:val="1"/>
      <w:numFmt w:val="bullet"/>
      <w:lvlText w:val=""/>
      <w:lvlJc w:val="left"/>
      <w:pPr>
        <w:ind w:left="6480" w:hanging="360"/>
      </w:pPr>
      <w:rPr>
        <w:rFonts w:ascii="Wingdings" w:hAnsi="Wingdings" w:hint="default"/>
      </w:rPr>
    </w:lvl>
  </w:abstractNum>
  <w:abstractNum w:abstractNumId="2" w15:restartNumberingAfterBreak="0">
    <w:nsid w:val="1EA72939"/>
    <w:multiLevelType w:val="hybridMultilevel"/>
    <w:tmpl w:val="39EC9054"/>
    <w:lvl w:ilvl="0" w:tplc="8F066BCE">
      <w:start w:val="1"/>
      <w:numFmt w:val="bullet"/>
      <w:lvlText w:val=""/>
      <w:lvlJc w:val="left"/>
      <w:pPr>
        <w:ind w:left="720" w:hanging="360"/>
      </w:pPr>
      <w:rPr>
        <w:rFonts w:ascii="Symbol" w:hAnsi="Symbol" w:hint="default"/>
      </w:rPr>
    </w:lvl>
    <w:lvl w:ilvl="1" w:tplc="15024300">
      <w:start w:val="1"/>
      <w:numFmt w:val="bullet"/>
      <w:lvlText w:val="o"/>
      <w:lvlJc w:val="left"/>
      <w:pPr>
        <w:ind w:left="1440" w:hanging="360"/>
      </w:pPr>
      <w:rPr>
        <w:rFonts w:ascii="Courier New" w:hAnsi="Courier New" w:hint="default"/>
      </w:rPr>
    </w:lvl>
    <w:lvl w:ilvl="2" w:tplc="D20493A0">
      <w:start w:val="1"/>
      <w:numFmt w:val="bullet"/>
      <w:lvlText w:val=""/>
      <w:lvlJc w:val="left"/>
      <w:pPr>
        <w:ind w:left="2160" w:hanging="360"/>
      </w:pPr>
      <w:rPr>
        <w:rFonts w:ascii="Wingdings" w:hAnsi="Wingdings" w:hint="default"/>
      </w:rPr>
    </w:lvl>
    <w:lvl w:ilvl="3" w:tplc="CFC447F8">
      <w:start w:val="1"/>
      <w:numFmt w:val="bullet"/>
      <w:lvlText w:val=""/>
      <w:lvlJc w:val="left"/>
      <w:pPr>
        <w:ind w:left="2880" w:hanging="360"/>
      </w:pPr>
      <w:rPr>
        <w:rFonts w:ascii="Symbol" w:hAnsi="Symbol" w:hint="default"/>
      </w:rPr>
    </w:lvl>
    <w:lvl w:ilvl="4" w:tplc="451EDC42">
      <w:start w:val="1"/>
      <w:numFmt w:val="bullet"/>
      <w:lvlText w:val="o"/>
      <w:lvlJc w:val="left"/>
      <w:pPr>
        <w:ind w:left="3600" w:hanging="360"/>
      </w:pPr>
      <w:rPr>
        <w:rFonts w:ascii="Courier New" w:hAnsi="Courier New" w:hint="default"/>
      </w:rPr>
    </w:lvl>
    <w:lvl w:ilvl="5" w:tplc="837A5CDC">
      <w:start w:val="1"/>
      <w:numFmt w:val="bullet"/>
      <w:lvlText w:val=""/>
      <w:lvlJc w:val="left"/>
      <w:pPr>
        <w:ind w:left="4320" w:hanging="360"/>
      </w:pPr>
      <w:rPr>
        <w:rFonts w:ascii="Wingdings" w:hAnsi="Wingdings" w:hint="default"/>
      </w:rPr>
    </w:lvl>
    <w:lvl w:ilvl="6" w:tplc="F496A702">
      <w:start w:val="1"/>
      <w:numFmt w:val="bullet"/>
      <w:lvlText w:val=""/>
      <w:lvlJc w:val="left"/>
      <w:pPr>
        <w:ind w:left="5040" w:hanging="360"/>
      </w:pPr>
      <w:rPr>
        <w:rFonts w:ascii="Symbol" w:hAnsi="Symbol" w:hint="default"/>
      </w:rPr>
    </w:lvl>
    <w:lvl w:ilvl="7" w:tplc="AC1C30D0">
      <w:start w:val="1"/>
      <w:numFmt w:val="bullet"/>
      <w:lvlText w:val="o"/>
      <w:lvlJc w:val="left"/>
      <w:pPr>
        <w:ind w:left="5760" w:hanging="360"/>
      </w:pPr>
      <w:rPr>
        <w:rFonts w:ascii="Courier New" w:hAnsi="Courier New" w:hint="default"/>
      </w:rPr>
    </w:lvl>
    <w:lvl w:ilvl="8" w:tplc="2A185796">
      <w:start w:val="1"/>
      <w:numFmt w:val="bullet"/>
      <w:lvlText w:val=""/>
      <w:lvlJc w:val="left"/>
      <w:pPr>
        <w:ind w:left="6480" w:hanging="360"/>
      </w:pPr>
      <w:rPr>
        <w:rFonts w:ascii="Wingdings" w:hAnsi="Wingdings" w:hint="default"/>
      </w:rPr>
    </w:lvl>
  </w:abstractNum>
  <w:abstractNum w:abstractNumId="3" w15:restartNumberingAfterBreak="0">
    <w:nsid w:val="22636AC4"/>
    <w:multiLevelType w:val="hybridMultilevel"/>
    <w:tmpl w:val="56B6E888"/>
    <w:lvl w:ilvl="0" w:tplc="375ACF48">
      <w:start w:val="1"/>
      <w:numFmt w:val="bullet"/>
      <w:lvlText w:val=""/>
      <w:lvlJc w:val="left"/>
      <w:pPr>
        <w:ind w:left="720" w:hanging="360"/>
      </w:pPr>
      <w:rPr>
        <w:rFonts w:ascii="Symbol" w:hAnsi="Symbol" w:hint="default"/>
      </w:rPr>
    </w:lvl>
    <w:lvl w:ilvl="1" w:tplc="77D258FA">
      <w:start w:val="1"/>
      <w:numFmt w:val="bullet"/>
      <w:lvlText w:val="o"/>
      <w:lvlJc w:val="left"/>
      <w:pPr>
        <w:ind w:left="1440" w:hanging="360"/>
      </w:pPr>
      <w:rPr>
        <w:rFonts w:ascii="Courier New" w:hAnsi="Courier New" w:hint="default"/>
      </w:rPr>
    </w:lvl>
    <w:lvl w:ilvl="2" w:tplc="C30C3CBC">
      <w:start w:val="1"/>
      <w:numFmt w:val="bullet"/>
      <w:lvlText w:val=""/>
      <w:lvlJc w:val="left"/>
      <w:pPr>
        <w:ind w:left="2160" w:hanging="360"/>
      </w:pPr>
      <w:rPr>
        <w:rFonts w:ascii="Wingdings" w:hAnsi="Wingdings" w:hint="default"/>
      </w:rPr>
    </w:lvl>
    <w:lvl w:ilvl="3" w:tplc="46B26B22">
      <w:start w:val="1"/>
      <w:numFmt w:val="bullet"/>
      <w:lvlText w:val=""/>
      <w:lvlJc w:val="left"/>
      <w:pPr>
        <w:ind w:left="2880" w:hanging="360"/>
      </w:pPr>
      <w:rPr>
        <w:rFonts w:ascii="Symbol" w:hAnsi="Symbol" w:hint="default"/>
      </w:rPr>
    </w:lvl>
    <w:lvl w:ilvl="4" w:tplc="911ECC5E">
      <w:start w:val="1"/>
      <w:numFmt w:val="bullet"/>
      <w:lvlText w:val="o"/>
      <w:lvlJc w:val="left"/>
      <w:pPr>
        <w:ind w:left="3600" w:hanging="360"/>
      </w:pPr>
      <w:rPr>
        <w:rFonts w:ascii="Courier New" w:hAnsi="Courier New" w:hint="default"/>
      </w:rPr>
    </w:lvl>
    <w:lvl w:ilvl="5" w:tplc="E0E67E9E">
      <w:start w:val="1"/>
      <w:numFmt w:val="bullet"/>
      <w:lvlText w:val=""/>
      <w:lvlJc w:val="left"/>
      <w:pPr>
        <w:ind w:left="4320" w:hanging="360"/>
      </w:pPr>
      <w:rPr>
        <w:rFonts w:ascii="Wingdings" w:hAnsi="Wingdings" w:hint="default"/>
      </w:rPr>
    </w:lvl>
    <w:lvl w:ilvl="6" w:tplc="01CE8214">
      <w:start w:val="1"/>
      <w:numFmt w:val="bullet"/>
      <w:lvlText w:val=""/>
      <w:lvlJc w:val="left"/>
      <w:pPr>
        <w:ind w:left="5040" w:hanging="360"/>
      </w:pPr>
      <w:rPr>
        <w:rFonts w:ascii="Symbol" w:hAnsi="Symbol" w:hint="default"/>
      </w:rPr>
    </w:lvl>
    <w:lvl w:ilvl="7" w:tplc="9B72147C">
      <w:start w:val="1"/>
      <w:numFmt w:val="bullet"/>
      <w:lvlText w:val="o"/>
      <w:lvlJc w:val="left"/>
      <w:pPr>
        <w:ind w:left="5760" w:hanging="360"/>
      </w:pPr>
      <w:rPr>
        <w:rFonts w:ascii="Courier New" w:hAnsi="Courier New" w:hint="default"/>
      </w:rPr>
    </w:lvl>
    <w:lvl w:ilvl="8" w:tplc="503A16A0">
      <w:start w:val="1"/>
      <w:numFmt w:val="bullet"/>
      <w:lvlText w:val=""/>
      <w:lvlJc w:val="left"/>
      <w:pPr>
        <w:ind w:left="6480" w:hanging="360"/>
      </w:pPr>
      <w:rPr>
        <w:rFonts w:ascii="Wingdings" w:hAnsi="Wingdings" w:hint="default"/>
      </w:rPr>
    </w:lvl>
  </w:abstractNum>
  <w:abstractNum w:abstractNumId="4" w15:restartNumberingAfterBreak="0">
    <w:nsid w:val="29E16456"/>
    <w:multiLevelType w:val="hybridMultilevel"/>
    <w:tmpl w:val="E21E1A08"/>
    <w:lvl w:ilvl="0" w:tplc="09DE00F4">
      <w:start w:val="1"/>
      <w:numFmt w:val="bullet"/>
      <w:lvlText w:val=""/>
      <w:lvlJc w:val="left"/>
      <w:pPr>
        <w:ind w:left="720" w:hanging="360"/>
      </w:pPr>
      <w:rPr>
        <w:rFonts w:ascii="Symbol" w:hAnsi="Symbol" w:hint="default"/>
      </w:rPr>
    </w:lvl>
    <w:lvl w:ilvl="1" w:tplc="09F44A92">
      <w:start w:val="1"/>
      <w:numFmt w:val="bullet"/>
      <w:lvlText w:val="o"/>
      <w:lvlJc w:val="left"/>
      <w:pPr>
        <w:ind w:left="1440" w:hanging="360"/>
      </w:pPr>
      <w:rPr>
        <w:rFonts w:ascii="Courier New" w:hAnsi="Courier New" w:hint="default"/>
      </w:rPr>
    </w:lvl>
    <w:lvl w:ilvl="2" w:tplc="1C90458C">
      <w:start w:val="1"/>
      <w:numFmt w:val="bullet"/>
      <w:lvlText w:val=""/>
      <w:lvlJc w:val="left"/>
      <w:pPr>
        <w:ind w:left="2160" w:hanging="360"/>
      </w:pPr>
      <w:rPr>
        <w:rFonts w:ascii="Wingdings" w:hAnsi="Wingdings" w:hint="default"/>
      </w:rPr>
    </w:lvl>
    <w:lvl w:ilvl="3" w:tplc="92B6EFDE">
      <w:start w:val="1"/>
      <w:numFmt w:val="bullet"/>
      <w:lvlText w:val=""/>
      <w:lvlJc w:val="left"/>
      <w:pPr>
        <w:ind w:left="2880" w:hanging="360"/>
      </w:pPr>
      <w:rPr>
        <w:rFonts w:ascii="Symbol" w:hAnsi="Symbol" w:hint="default"/>
      </w:rPr>
    </w:lvl>
    <w:lvl w:ilvl="4" w:tplc="BA001350">
      <w:start w:val="1"/>
      <w:numFmt w:val="bullet"/>
      <w:lvlText w:val="o"/>
      <w:lvlJc w:val="left"/>
      <w:pPr>
        <w:ind w:left="3600" w:hanging="360"/>
      </w:pPr>
      <w:rPr>
        <w:rFonts w:ascii="Courier New" w:hAnsi="Courier New" w:hint="default"/>
      </w:rPr>
    </w:lvl>
    <w:lvl w:ilvl="5" w:tplc="3938898A">
      <w:start w:val="1"/>
      <w:numFmt w:val="bullet"/>
      <w:lvlText w:val=""/>
      <w:lvlJc w:val="left"/>
      <w:pPr>
        <w:ind w:left="4320" w:hanging="360"/>
      </w:pPr>
      <w:rPr>
        <w:rFonts w:ascii="Wingdings" w:hAnsi="Wingdings" w:hint="default"/>
      </w:rPr>
    </w:lvl>
    <w:lvl w:ilvl="6" w:tplc="FD94E38C">
      <w:start w:val="1"/>
      <w:numFmt w:val="bullet"/>
      <w:lvlText w:val=""/>
      <w:lvlJc w:val="left"/>
      <w:pPr>
        <w:ind w:left="5040" w:hanging="360"/>
      </w:pPr>
      <w:rPr>
        <w:rFonts w:ascii="Symbol" w:hAnsi="Symbol" w:hint="default"/>
      </w:rPr>
    </w:lvl>
    <w:lvl w:ilvl="7" w:tplc="2E6C59FC">
      <w:start w:val="1"/>
      <w:numFmt w:val="bullet"/>
      <w:lvlText w:val="o"/>
      <w:lvlJc w:val="left"/>
      <w:pPr>
        <w:ind w:left="5760" w:hanging="360"/>
      </w:pPr>
      <w:rPr>
        <w:rFonts w:ascii="Courier New" w:hAnsi="Courier New" w:hint="default"/>
      </w:rPr>
    </w:lvl>
    <w:lvl w:ilvl="8" w:tplc="A2E84476">
      <w:start w:val="1"/>
      <w:numFmt w:val="bullet"/>
      <w:lvlText w:val=""/>
      <w:lvlJc w:val="left"/>
      <w:pPr>
        <w:ind w:left="6480" w:hanging="360"/>
      </w:pPr>
      <w:rPr>
        <w:rFonts w:ascii="Wingdings" w:hAnsi="Wingdings" w:hint="default"/>
      </w:rPr>
    </w:lvl>
  </w:abstractNum>
  <w:abstractNum w:abstractNumId="5" w15:restartNumberingAfterBreak="0">
    <w:nsid w:val="34D75CE3"/>
    <w:multiLevelType w:val="hybridMultilevel"/>
    <w:tmpl w:val="5FFCC622"/>
    <w:lvl w:ilvl="0" w:tplc="92067ABC">
      <w:start w:val="1"/>
      <w:numFmt w:val="bullet"/>
      <w:lvlText w:val=""/>
      <w:lvlJc w:val="left"/>
      <w:pPr>
        <w:ind w:left="720" w:hanging="360"/>
      </w:pPr>
      <w:rPr>
        <w:rFonts w:ascii="Symbol" w:hAnsi="Symbol" w:hint="default"/>
      </w:rPr>
    </w:lvl>
    <w:lvl w:ilvl="1" w:tplc="0B923DD6">
      <w:start w:val="1"/>
      <w:numFmt w:val="bullet"/>
      <w:lvlText w:val="o"/>
      <w:lvlJc w:val="left"/>
      <w:pPr>
        <w:ind w:left="1440" w:hanging="360"/>
      </w:pPr>
      <w:rPr>
        <w:rFonts w:ascii="Courier New" w:hAnsi="Courier New" w:hint="default"/>
      </w:rPr>
    </w:lvl>
    <w:lvl w:ilvl="2" w:tplc="C27827EE">
      <w:start w:val="1"/>
      <w:numFmt w:val="bullet"/>
      <w:lvlText w:val=""/>
      <w:lvlJc w:val="left"/>
      <w:pPr>
        <w:ind w:left="2160" w:hanging="360"/>
      </w:pPr>
      <w:rPr>
        <w:rFonts w:ascii="Wingdings" w:hAnsi="Wingdings" w:hint="default"/>
      </w:rPr>
    </w:lvl>
    <w:lvl w:ilvl="3" w:tplc="27E01E76">
      <w:start w:val="1"/>
      <w:numFmt w:val="bullet"/>
      <w:lvlText w:val=""/>
      <w:lvlJc w:val="left"/>
      <w:pPr>
        <w:ind w:left="2880" w:hanging="360"/>
      </w:pPr>
      <w:rPr>
        <w:rFonts w:ascii="Symbol" w:hAnsi="Symbol" w:hint="default"/>
      </w:rPr>
    </w:lvl>
    <w:lvl w:ilvl="4" w:tplc="209C59E2">
      <w:start w:val="1"/>
      <w:numFmt w:val="bullet"/>
      <w:lvlText w:val="o"/>
      <w:lvlJc w:val="left"/>
      <w:pPr>
        <w:ind w:left="3600" w:hanging="360"/>
      </w:pPr>
      <w:rPr>
        <w:rFonts w:ascii="Courier New" w:hAnsi="Courier New" w:hint="default"/>
      </w:rPr>
    </w:lvl>
    <w:lvl w:ilvl="5" w:tplc="9FDAD50C">
      <w:start w:val="1"/>
      <w:numFmt w:val="bullet"/>
      <w:lvlText w:val=""/>
      <w:lvlJc w:val="left"/>
      <w:pPr>
        <w:ind w:left="4320" w:hanging="360"/>
      </w:pPr>
      <w:rPr>
        <w:rFonts w:ascii="Wingdings" w:hAnsi="Wingdings" w:hint="default"/>
      </w:rPr>
    </w:lvl>
    <w:lvl w:ilvl="6" w:tplc="BDE6A2CC">
      <w:start w:val="1"/>
      <w:numFmt w:val="bullet"/>
      <w:lvlText w:val=""/>
      <w:lvlJc w:val="left"/>
      <w:pPr>
        <w:ind w:left="5040" w:hanging="360"/>
      </w:pPr>
      <w:rPr>
        <w:rFonts w:ascii="Symbol" w:hAnsi="Symbol" w:hint="default"/>
      </w:rPr>
    </w:lvl>
    <w:lvl w:ilvl="7" w:tplc="1772E3E6">
      <w:start w:val="1"/>
      <w:numFmt w:val="bullet"/>
      <w:lvlText w:val="o"/>
      <w:lvlJc w:val="left"/>
      <w:pPr>
        <w:ind w:left="5760" w:hanging="360"/>
      </w:pPr>
      <w:rPr>
        <w:rFonts w:ascii="Courier New" w:hAnsi="Courier New" w:hint="default"/>
      </w:rPr>
    </w:lvl>
    <w:lvl w:ilvl="8" w:tplc="939A0532">
      <w:start w:val="1"/>
      <w:numFmt w:val="bullet"/>
      <w:lvlText w:val=""/>
      <w:lvlJc w:val="left"/>
      <w:pPr>
        <w:ind w:left="6480" w:hanging="360"/>
      </w:pPr>
      <w:rPr>
        <w:rFonts w:ascii="Wingdings" w:hAnsi="Wingdings" w:hint="default"/>
      </w:rPr>
    </w:lvl>
  </w:abstractNum>
  <w:abstractNum w:abstractNumId="6" w15:restartNumberingAfterBreak="0">
    <w:nsid w:val="3834717F"/>
    <w:multiLevelType w:val="hybridMultilevel"/>
    <w:tmpl w:val="B8DA1DE4"/>
    <w:lvl w:ilvl="0" w:tplc="330E26E6">
      <w:start w:val="1"/>
      <w:numFmt w:val="bullet"/>
      <w:lvlText w:val=""/>
      <w:lvlJc w:val="left"/>
      <w:pPr>
        <w:ind w:left="720" w:hanging="360"/>
      </w:pPr>
      <w:rPr>
        <w:rFonts w:ascii="Symbol" w:hAnsi="Symbol" w:hint="default"/>
      </w:rPr>
    </w:lvl>
    <w:lvl w:ilvl="1" w:tplc="D0805066">
      <w:start w:val="1"/>
      <w:numFmt w:val="bullet"/>
      <w:lvlText w:val="o"/>
      <w:lvlJc w:val="left"/>
      <w:pPr>
        <w:ind w:left="1440" w:hanging="360"/>
      </w:pPr>
      <w:rPr>
        <w:rFonts w:ascii="Courier New" w:hAnsi="Courier New" w:hint="default"/>
      </w:rPr>
    </w:lvl>
    <w:lvl w:ilvl="2" w:tplc="BE3A689A">
      <w:start w:val="1"/>
      <w:numFmt w:val="bullet"/>
      <w:lvlText w:val=""/>
      <w:lvlJc w:val="left"/>
      <w:pPr>
        <w:ind w:left="2160" w:hanging="360"/>
      </w:pPr>
      <w:rPr>
        <w:rFonts w:ascii="Wingdings" w:hAnsi="Wingdings" w:hint="default"/>
      </w:rPr>
    </w:lvl>
    <w:lvl w:ilvl="3" w:tplc="5272354A">
      <w:start w:val="1"/>
      <w:numFmt w:val="bullet"/>
      <w:lvlText w:val=""/>
      <w:lvlJc w:val="left"/>
      <w:pPr>
        <w:ind w:left="2880" w:hanging="360"/>
      </w:pPr>
      <w:rPr>
        <w:rFonts w:ascii="Symbol" w:hAnsi="Symbol" w:hint="default"/>
      </w:rPr>
    </w:lvl>
    <w:lvl w:ilvl="4" w:tplc="AC2EFB5A">
      <w:start w:val="1"/>
      <w:numFmt w:val="bullet"/>
      <w:lvlText w:val="o"/>
      <w:lvlJc w:val="left"/>
      <w:pPr>
        <w:ind w:left="3600" w:hanging="360"/>
      </w:pPr>
      <w:rPr>
        <w:rFonts w:ascii="Courier New" w:hAnsi="Courier New" w:hint="default"/>
      </w:rPr>
    </w:lvl>
    <w:lvl w:ilvl="5" w:tplc="2ED63AEA">
      <w:start w:val="1"/>
      <w:numFmt w:val="bullet"/>
      <w:lvlText w:val=""/>
      <w:lvlJc w:val="left"/>
      <w:pPr>
        <w:ind w:left="4320" w:hanging="360"/>
      </w:pPr>
      <w:rPr>
        <w:rFonts w:ascii="Wingdings" w:hAnsi="Wingdings" w:hint="default"/>
      </w:rPr>
    </w:lvl>
    <w:lvl w:ilvl="6" w:tplc="8528D39C">
      <w:start w:val="1"/>
      <w:numFmt w:val="bullet"/>
      <w:lvlText w:val=""/>
      <w:lvlJc w:val="left"/>
      <w:pPr>
        <w:ind w:left="5040" w:hanging="360"/>
      </w:pPr>
      <w:rPr>
        <w:rFonts w:ascii="Symbol" w:hAnsi="Symbol" w:hint="default"/>
      </w:rPr>
    </w:lvl>
    <w:lvl w:ilvl="7" w:tplc="C98CAD94">
      <w:start w:val="1"/>
      <w:numFmt w:val="bullet"/>
      <w:lvlText w:val="o"/>
      <w:lvlJc w:val="left"/>
      <w:pPr>
        <w:ind w:left="5760" w:hanging="360"/>
      </w:pPr>
      <w:rPr>
        <w:rFonts w:ascii="Courier New" w:hAnsi="Courier New" w:hint="default"/>
      </w:rPr>
    </w:lvl>
    <w:lvl w:ilvl="8" w:tplc="8AB6F63C">
      <w:start w:val="1"/>
      <w:numFmt w:val="bullet"/>
      <w:lvlText w:val=""/>
      <w:lvlJc w:val="left"/>
      <w:pPr>
        <w:ind w:left="6480" w:hanging="360"/>
      </w:pPr>
      <w:rPr>
        <w:rFonts w:ascii="Wingdings" w:hAnsi="Wingdings" w:hint="default"/>
      </w:rPr>
    </w:lvl>
  </w:abstractNum>
  <w:abstractNum w:abstractNumId="7" w15:restartNumberingAfterBreak="0">
    <w:nsid w:val="394B1F00"/>
    <w:multiLevelType w:val="hybridMultilevel"/>
    <w:tmpl w:val="F2DC8E90"/>
    <w:lvl w:ilvl="0" w:tplc="A8E87BA4">
      <w:start w:val="1"/>
      <w:numFmt w:val="bullet"/>
      <w:lvlText w:val=""/>
      <w:lvlJc w:val="left"/>
      <w:pPr>
        <w:ind w:left="720" w:hanging="360"/>
      </w:pPr>
      <w:rPr>
        <w:rFonts w:ascii="Symbol" w:hAnsi="Symbol" w:hint="default"/>
      </w:rPr>
    </w:lvl>
    <w:lvl w:ilvl="1" w:tplc="E21E50DA">
      <w:start w:val="1"/>
      <w:numFmt w:val="bullet"/>
      <w:lvlText w:val="o"/>
      <w:lvlJc w:val="left"/>
      <w:pPr>
        <w:ind w:left="1440" w:hanging="360"/>
      </w:pPr>
      <w:rPr>
        <w:rFonts w:ascii="Courier New" w:hAnsi="Courier New" w:hint="default"/>
      </w:rPr>
    </w:lvl>
    <w:lvl w:ilvl="2" w:tplc="10ACF400">
      <w:start w:val="1"/>
      <w:numFmt w:val="bullet"/>
      <w:lvlText w:val=""/>
      <w:lvlJc w:val="left"/>
      <w:pPr>
        <w:ind w:left="2160" w:hanging="360"/>
      </w:pPr>
      <w:rPr>
        <w:rFonts w:ascii="Wingdings" w:hAnsi="Wingdings" w:hint="default"/>
      </w:rPr>
    </w:lvl>
    <w:lvl w:ilvl="3" w:tplc="57109922">
      <w:start w:val="1"/>
      <w:numFmt w:val="bullet"/>
      <w:lvlText w:val=""/>
      <w:lvlJc w:val="left"/>
      <w:pPr>
        <w:ind w:left="2880" w:hanging="360"/>
      </w:pPr>
      <w:rPr>
        <w:rFonts w:ascii="Symbol" w:hAnsi="Symbol" w:hint="default"/>
      </w:rPr>
    </w:lvl>
    <w:lvl w:ilvl="4" w:tplc="4BAC795C">
      <w:start w:val="1"/>
      <w:numFmt w:val="bullet"/>
      <w:lvlText w:val="o"/>
      <w:lvlJc w:val="left"/>
      <w:pPr>
        <w:ind w:left="3600" w:hanging="360"/>
      </w:pPr>
      <w:rPr>
        <w:rFonts w:ascii="Courier New" w:hAnsi="Courier New" w:hint="default"/>
      </w:rPr>
    </w:lvl>
    <w:lvl w:ilvl="5" w:tplc="337C6572">
      <w:start w:val="1"/>
      <w:numFmt w:val="bullet"/>
      <w:lvlText w:val=""/>
      <w:lvlJc w:val="left"/>
      <w:pPr>
        <w:ind w:left="4320" w:hanging="360"/>
      </w:pPr>
      <w:rPr>
        <w:rFonts w:ascii="Wingdings" w:hAnsi="Wingdings" w:hint="default"/>
      </w:rPr>
    </w:lvl>
    <w:lvl w:ilvl="6" w:tplc="23723E40">
      <w:start w:val="1"/>
      <w:numFmt w:val="bullet"/>
      <w:lvlText w:val=""/>
      <w:lvlJc w:val="left"/>
      <w:pPr>
        <w:ind w:left="5040" w:hanging="360"/>
      </w:pPr>
      <w:rPr>
        <w:rFonts w:ascii="Symbol" w:hAnsi="Symbol" w:hint="default"/>
      </w:rPr>
    </w:lvl>
    <w:lvl w:ilvl="7" w:tplc="7A6E3F68">
      <w:start w:val="1"/>
      <w:numFmt w:val="bullet"/>
      <w:lvlText w:val="o"/>
      <w:lvlJc w:val="left"/>
      <w:pPr>
        <w:ind w:left="5760" w:hanging="360"/>
      </w:pPr>
      <w:rPr>
        <w:rFonts w:ascii="Courier New" w:hAnsi="Courier New" w:hint="default"/>
      </w:rPr>
    </w:lvl>
    <w:lvl w:ilvl="8" w:tplc="D344519E">
      <w:start w:val="1"/>
      <w:numFmt w:val="bullet"/>
      <w:lvlText w:val=""/>
      <w:lvlJc w:val="left"/>
      <w:pPr>
        <w:ind w:left="6480" w:hanging="360"/>
      </w:pPr>
      <w:rPr>
        <w:rFonts w:ascii="Wingdings" w:hAnsi="Wingdings" w:hint="default"/>
      </w:rPr>
    </w:lvl>
  </w:abstractNum>
  <w:abstractNum w:abstractNumId="8" w15:restartNumberingAfterBreak="0">
    <w:nsid w:val="3B8342EB"/>
    <w:multiLevelType w:val="hybridMultilevel"/>
    <w:tmpl w:val="D6CCE71A"/>
    <w:lvl w:ilvl="0" w:tplc="5FF23B02">
      <w:start w:val="1"/>
      <w:numFmt w:val="bullet"/>
      <w:lvlText w:val=""/>
      <w:lvlJc w:val="left"/>
      <w:pPr>
        <w:ind w:left="720" w:hanging="360"/>
      </w:pPr>
      <w:rPr>
        <w:rFonts w:ascii="Symbol" w:hAnsi="Symbol" w:hint="default"/>
      </w:rPr>
    </w:lvl>
    <w:lvl w:ilvl="1" w:tplc="4A5E6F52">
      <w:start w:val="1"/>
      <w:numFmt w:val="bullet"/>
      <w:lvlText w:val="o"/>
      <w:lvlJc w:val="left"/>
      <w:pPr>
        <w:ind w:left="1440" w:hanging="360"/>
      </w:pPr>
      <w:rPr>
        <w:rFonts w:ascii="Courier New" w:hAnsi="Courier New" w:hint="default"/>
      </w:rPr>
    </w:lvl>
    <w:lvl w:ilvl="2" w:tplc="24E8444E">
      <w:start w:val="1"/>
      <w:numFmt w:val="bullet"/>
      <w:lvlText w:val=""/>
      <w:lvlJc w:val="left"/>
      <w:pPr>
        <w:ind w:left="2160" w:hanging="360"/>
      </w:pPr>
      <w:rPr>
        <w:rFonts w:ascii="Wingdings" w:hAnsi="Wingdings" w:hint="default"/>
      </w:rPr>
    </w:lvl>
    <w:lvl w:ilvl="3" w:tplc="AF9C6870">
      <w:start w:val="1"/>
      <w:numFmt w:val="bullet"/>
      <w:lvlText w:val=""/>
      <w:lvlJc w:val="left"/>
      <w:pPr>
        <w:ind w:left="2880" w:hanging="360"/>
      </w:pPr>
      <w:rPr>
        <w:rFonts w:ascii="Symbol" w:hAnsi="Symbol" w:hint="default"/>
      </w:rPr>
    </w:lvl>
    <w:lvl w:ilvl="4" w:tplc="0A5EF88A">
      <w:start w:val="1"/>
      <w:numFmt w:val="bullet"/>
      <w:lvlText w:val="o"/>
      <w:lvlJc w:val="left"/>
      <w:pPr>
        <w:ind w:left="3600" w:hanging="360"/>
      </w:pPr>
      <w:rPr>
        <w:rFonts w:ascii="Courier New" w:hAnsi="Courier New" w:hint="default"/>
      </w:rPr>
    </w:lvl>
    <w:lvl w:ilvl="5" w:tplc="6764EF3C">
      <w:start w:val="1"/>
      <w:numFmt w:val="bullet"/>
      <w:lvlText w:val=""/>
      <w:lvlJc w:val="left"/>
      <w:pPr>
        <w:ind w:left="4320" w:hanging="360"/>
      </w:pPr>
      <w:rPr>
        <w:rFonts w:ascii="Wingdings" w:hAnsi="Wingdings" w:hint="default"/>
      </w:rPr>
    </w:lvl>
    <w:lvl w:ilvl="6" w:tplc="85326EBA">
      <w:start w:val="1"/>
      <w:numFmt w:val="bullet"/>
      <w:lvlText w:val=""/>
      <w:lvlJc w:val="left"/>
      <w:pPr>
        <w:ind w:left="5040" w:hanging="360"/>
      </w:pPr>
      <w:rPr>
        <w:rFonts w:ascii="Symbol" w:hAnsi="Symbol" w:hint="default"/>
      </w:rPr>
    </w:lvl>
    <w:lvl w:ilvl="7" w:tplc="52B09DC0">
      <w:start w:val="1"/>
      <w:numFmt w:val="bullet"/>
      <w:lvlText w:val="o"/>
      <w:lvlJc w:val="left"/>
      <w:pPr>
        <w:ind w:left="5760" w:hanging="360"/>
      </w:pPr>
      <w:rPr>
        <w:rFonts w:ascii="Courier New" w:hAnsi="Courier New" w:hint="default"/>
      </w:rPr>
    </w:lvl>
    <w:lvl w:ilvl="8" w:tplc="7BEC932C">
      <w:start w:val="1"/>
      <w:numFmt w:val="bullet"/>
      <w:lvlText w:val=""/>
      <w:lvlJc w:val="left"/>
      <w:pPr>
        <w:ind w:left="6480" w:hanging="360"/>
      </w:pPr>
      <w:rPr>
        <w:rFonts w:ascii="Wingdings" w:hAnsi="Wingdings" w:hint="default"/>
      </w:rPr>
    </w:lvl>
  </w:abstractNum>
  <w:abstractNum w:abstractNumId="9" w15:restartNumberingAfterBreak="0">
    <w:nsid w:val="46E0530E"/>
    <w:multiLevelType w:val="hybridMultilevel"/>
    <w:tmpl w:val="03B0E348"/>
    <w:lvl w:ilvl="0" w:tplc="D7881160">
      <w:start w:val="1"/>
      <w:numFmt w:val="bullet"/>
      <w:lvlText w:val=""/>
      <w:lvlJc w:val="left"/>
      <w:pPr>
        <w:ind w:left="720" w:hanging="360"/>
      </w:pPr>
      <w:rPr>
        <w:rFonts w:ascii="Symbol" w:hAnsi="Symbol" w:hint="default"/>
      </w:rPr>
    </w:lvl>
    <w:lvl w:ilvl="1" w:tplc="F62CA084">
      <w:start w:val="1"/>
      <w:numFmt w:val="bullet"/>
      <w:lvlText w:val="o"/>
      <w:lvlJc w:val="left"/>
      <w:pPr>
        <w:ind w:left="1440" w:hanging="360"/>
      </w:pPr>
      <w:rPr>
        <w:rFonts w:ascii="Courier New" w:hAnsi="Courier New" w:hint="default"/>
      </w:rPr>
    </w:lvl>
    <w:lvl w:ilvl="2" w:tplc="9726233A">
      <w:start w:val="1"/>
      <w:numFmt w:val="bullet"/>
      <w:lvlText w:val=""/>
      <w:lvlJc w:val="left"/>
      <w:pPr>
        <w:ind w:left="2160" w:hanging="360"/>
      </w:pPr>
      <w:rPr>
        <w:rFonts w:ascii="Wingdings" w:hAnsi="Wingdings" w:hint="default"/>
      </w:rPr>
    </w:lvl>
    <w:lvl w:ilvl="3" w:tplc="C5F4CE64">
      <w:start w:val="1"/>
      <w:numFmt w:val="bullet"/>
      <w:lvlText w:val=""/>
      <w:lvlJc w:val="left"/>
      <w:pPr>
        <w:ind w:left="2880" w:hanging="360"/>
      </w:pPr>
      <w:rPr>
        <w:rFonts w:ascii="Symbol" w:hAnsi="Symbol" w:hint="default"/>
      </w:rPr>
    </w:lvl>
    <w:lvl w:ilvl="4" w:tplc="4F70E774">
      <w:start w:val="1"/>
      <w:numFmt w:val="bullet"/>
      <w:lvlText w:val="o"/>
      <w:lvlJc w:val="left"/>
      <w:pPr>
        <w:ind w:left="3600" w:hanging="360"/>
      </w:pPr>
      <w:rPr>
        <w:rFonts w:ascii="Courier New" w:hAnsi="Courier New" w:hint="default"/>
      </w:rPr>
    </w:lvl>
    <w:lvl w:ilvl="5" w:tplc="E996CE50">
      <w:start w:val="1"/>
      <w:numFmt w:val="bullet"/>
      <w:lvlText w:val=""/>
      <w:lvlJc w:val="left"/>
      <w:pPr>
        <w:ind w:left="4320" w:hanging="360"/>
      </w:pPr>
      <w:rPr>
        <w:rFonts w:ascii="Wingdings" w:hAnsi="Wingdings" w:hint="default"/>
      </w:rPr>
    </w:lvl>
    <w:lvl w:ilvl="6" w:tplc="8494CB7C">
      <w:start w:val="1"/>
      <w:numFmt w:val="bullet"/>
      <w:lvlText w:val=""/>
      <w:lvlJc w:val="left"/>
      <w:pPr>
        <w:ind w:left="5040" w:hanging="360"/>
      </w:pPr>
      <w:rPr>
        <w:rFonts w:ascii="Symbol" w:hAnsi="Symbol" w:hint="default"/>
      </w:rPr>
    </w:lvl>
    <w:lvl w:ilvl="7" w:tplc="0DA25E40">
      <w:start w:val="1"/>
      <w:numFmt w:val="bullet"/>
      <w:lvlText w:val="o"/>
      <w:lvlJc w:val="left"/>
      <w:pPr>
        <w:ind w:left="5760" w:hanging="360"/>
      </w:pPr>
      <w:rPr>
        <w:rFonts w:ascii="Courier New" w:hAnsi="Courier New" w:hint="default"/>
      </w:rPr>
    </w:lvl>
    <w:lvl w:ilvl="8" w:tplc="4FCEEC50">
      <w:start w:val="1"/>
      <w:numFmt w:val="bullet"/>
      <w:lvlText w:val=""/>
      <w:lvlJc w:val="left"/>
      <w:pPr>
        <w:ind w:left="6480" w:hanging="360"/>
      </w:pPr>
      <w:rPr>
        <w:rFonts w:ascii="Wingdings" w:hAnsi="Wingdings" w:hint="default"/>
      </w:rPr>
    </w:lvl>
  </w:abstractNum>
  <w:abstractNum w:abstractNumId="10" w15:restartNumberingAfterBreak="0">
    <w:nsid w:val="494F1184"/>
    <w:multiLevelType w:val="hybridMultilevel"/>
    <w:tmpl w:val="449C7C38"/>
    <w:lvl w:ilvl="0" w:tplc="DD189904">
      <w:start w:val="1"/>
      <w:numFmt w:val="bullet"/>
      <w:lvlText w:val=""/>
      <w:lvlJc w:val="left"/>
      <w:pPr>
        <w:ind w:left="720" w:hanging="360"/>
      </w:pPr>
      <w:rPr>
        <w:rFonts w:ascii="Symbol" w:hAnsi="Symbol" w:hint="default"/>
      </w:rPr>
    </w:lvl>
    <w:lvl w:ilvl="1" w:tplc="94109098">
      <w:start w:val="1"/>
      <w:numFmt w:val="bullet"/>
      <w:lvlText w:val="o"/>
      <w:lvlJc w:val="left"/>
      <w:pPr>
        <w:ind w:left="1440" w:hanging="360"/>
      </w:pPr>
      <w:rPr>
        <w:rFonts w:ascii="Courier New" w:hAnsi="Courier New" w:hint="default"/>
      </w:rPr>
    </w:lvl>
    <w:lvl w:ilvl="2" w:tplc="861A2C06">
      <w:start w:val="1"/>
      <w:numFmt w:val="bullet"/>
      <w:lvlText w:val=""/>
      <w:lvlJc w:val="left"/>
      <w:pPr>
        <w:ind w:left="2160" w:hanging="360"/>
      </w:pPr>
      <w:rPr>
        <w:rFonts w:ascii="Wingdings" w:hAnsi="Wingdings" w:hint="default"/>
      </w:rPr>
    </w:lvl>
    <w:lvl w:ilvl="3" w:tplc="475AB7F0">
      <w:start w:val="1"/>
      <w:numFmt w:val="bullet"/>
      <w:lvlText w:val=""/>
      <w:lvlJc w:val="left"/>
      <w:pPr>
        <w:ind w:left="2880" w:hanging="360"/>
      </w:pPr>
      <w:rPr>
        <w:rFonts w:ascii="Symbol" w:hAnsi="Symbol" w:hint="default"/>
      </w:rPr>
    </w:lvl>
    <w:lvl w:ilvl="4" w:tplc="2968FBC2">
      <w:start w:val="1"/>
      <w:numFmt w:val="bullet"/>
      <w:lvlText w:val="o"/>
      <w:lvlJc w:val="left"/>
      <w:pPr>
        <w:ind w:left="3600" w:hanging="360"/>
      </w:pPr>
      <w:rPr>
        <w:rFonts w:ascii="Courier New" w:hAnsi="Courier New" w:hint="default"/>
      </w:rPr>
    </w:lvl>
    <w:lvl w:ilvl="5" w:tplc="F6722B88">
      <w:start w:val="1"/>
      <w:numFmt w:val="bullet"/>
      <w:lvlText w:val=""/>
      <w:lvlJc w:val="left"/>
      <w:pPr>
        <w:ind w:left="4320" w:hanging="360"/>
      </w:pPr>
      <w:rPr>
        <w:rFonts w:ascii="Wingdings" w:hAnsi="Wingdings" w:hint="default"/>
      </w:rPr>
    </w:lvl>
    <w:lvl w:ilvl="6" w:tplc="49B8811A">
      <w:start w:val="1"/>
      <w:numFmt w:val="bullet"/>
      <w:lvlText w:val=""/>
      <w:lvlJc w:val="left"/>
      <w:pPr>
        <w:ind w:left="5040" w:hanging="360"/>
      </w:pPr>
      <w:rPr>
        <w:rFonts w:ascii="Symbol" w:hAnsi="Symbol" w:hint="default"/>
      </w:rPr>
    </w:lvl>
    <w:lvl w:ilvl="7" w:tplc="57A27A42">
      <w:start w:val="1"/>
      <w:numFmt w:val="bullet"/>
      <w:lvlText w:val="o"/>
      <w:lvlJc w:val="left"/>
      <w:pPr>
        <w:ind w:left="5760" w:hanging="360"/>
      </w:pPr>
      <w:rPr>
        <w:rFonts w:ascii="Courier New" w:hAnsi="Courier New" w:hint="default"/>
      </w:rPr>
    </w:lvl>
    <w:lvl w:ilvl="8" w:tplc="BD945628">
      <w:start w:val="1"/>
      <w:numFmt w:val="bullet"/>
      <w:lvlText w:val=""/>
      <w:lvlJc w:val="left"/>
      <w:pPr>
        <w:ind w:left="6480" w:hanging="360"/>
      </w:pPr>
      <w:rPr>
        <w:rFonts w:ascii="Wingdings" w:hAnsi="Wingdings" w:hint="default"/>
      </w:rPr>
    </w:lvl>
  </w:abstractNum>
  <w:abstractNum w:abstractNumId="11" w15:restartNumberingAfterBreak="0">
    <w:nsid w:val="4BDE579D"/>
    <w:multiLevelType w:val="hybridMultilevel"/>
    <w:tmpl w:val="C98468CA"/>
    <w:lvl w:ilvl="0" w:tplc="8F7E56F8">
      <w:start w:val="1"/>
      <w:numFmt w:val="bullet"/>
      <w:lvlText w:val=""/>
      <w:lvlJc w:val="left"/>
      <w:pPr>
        <w:ind w:left="720" w:hanging="360"/>
      </w:pPr>
      <w:rPr>
        <w:rFonts w:ascii="Symbol" w:hAnsi="Symbol" w:hint="default"/>
      </w:rPr>
    </w:lvl>
    <w:lvl w:ilvl="1" w:tplc="03460F2A">
      <w:start w:val="1"/>
      <w:numFmt w:val="bullet"/>
      <w:lvlText w:val="o"/>
      <w:lvlJc w:val="left"/>
      <w:pPr>
        <w:ind w:left="1440" w:hanging="360"/>
      </w:pPr>
      <w:rPr>
        <w:rFonts w:ascii="Courier New" w:hAnsi="Courier New" w:hint="default"/>
      </w:rPr>
    </w:lvl>
    <w:lvl w:ilvl="2" w:tplc="1BFCE3B2">
      <w:start w:val="1"/>
      <w:numFmt w:val="bullet"/>
      <w:lvlText w:val=""/>
      <w:lvlJc w:val="left"/>
      <w:pPr>
        <w:ind w:left="2160" w:hanging="360"/>
      </w:pPr>
      <w:rPr>
        <w:rFonts w:ascii="Wingdings" w:hAnsi="Wingdings" w:hint="default"/>
      </w:rPr>
    </w:lvl>
    <w:lvl w:ilvl="3" w:tplc="A0CE8F92">
      <w:start w:val="1"/>
      <w:numFmt w:val="bullet"/>
      <w:lvlText w:val=""/>
      <w:lvlJc w:val="left"/>
      <w:pPr>
        <w:ind w:left="2880" w:hanging="360"/>
      </w:pPr>
      <w:rPr>
        <w:rFonts w:ascii="Symbol" w:hAnsi="Symbol" w:hint="default"/>
      </w:rPr>
    </w:lvl>
    <w:lvl w:ilvl="4" w:tplc="59A20F8E">
      <w:start w:val="1"/>
      <w:numFmt w:val="bullet"/>
      <w:lvlText w:val="o"/>
      <w:lvlJc w:val="left"/>
      <w:pPr>
        <w:ind w:left="3600" w:hanging="360"/>
      </w:pPr>
      <w:rPr>
        <w:rFonts w:ascii="Courier New" w:hAnsi="Courier New" w:hint="default"/>
      </w:rPr>
    </w:lvl>
    <w:lvl w:ilvl="5" w:tplc="F8547B94">
      <w:start w:val="1"/>
      <w:numFmt w:val="bullet"/>
      <w:lvlText w:val=""/>
      <w:lvlJc w:val="left"/>
      <w:pPr>
        <w:ind w:left="4320" w:hanging="360"/>
      </w:pPr>
      <w:rPr>
        <w:rFonts w:ascii="Wingdings" w:hAnsi="Wingdings" w:hint="default"/>
      </w:rPr>
    </w:lvl>
    <w:lvl w:ilvl="6" w:tplc="51A8F9CC">
      <w:start w:val="1"/>
      <w:numFmt w:val="bullet"/>
      <w:lvlText w:val=""/>
      <w:lvlJc w:val="left"/>
      <w:pPr>
        <w:ind w:left="5040" w:hanging="360"/>
      </w:pPr>
      <w:rPr>
        <w:rFonts w:ascii="Symbol" w:hAnsi="Symbol" w:hint="default"/>
      </w:rPr>
    </w:lvl>
    <w:lvl w:ilvl="7" w:tplc="91B08496">
      <w:start w:val="1"/>
      <w:numFmt w:val="bullet"/>
      <w:lvlText w:val="o"/>
      <w:lvlJc w:val="left"/>
      <w:pPr>
        <w:ind w:left="5760" w:hanging="360"/>
      </w:pPr>
      <w:rPr>
        <w:rFonts w:ascii="Courier New" w:hAnsi="Courier New" w:hint="default"/>
      </w:rPr>
    </w:lvl>
    <w:lvl w:ilvl="8" w:tplc="ED904C90">
      <w:start w:val="1"/>
      <w:numFmt w:val="bullet"/>
      <w:lvlText w:val=""/>
      <w:lvlJc w:val="left"/>
      <w:pPr>
        <w:ind w:left="6480" w:hanging="360"/>
      </w:pPr>
      <w:rPr>
        <w:rFonts w:ascii="Wingdings" w:hAnsi="Wingdings" w:hint="default"/>
      </w:rPr>
    </w:lvl>
  </w:abstractNum>
  <w:abstractNum w:abstractNumId="12" w15:restartNumberingAfterBreak="0">
    <w:nsid w:val="5A2E5CA3"/>
    <w:multiLevelType w:val="hybridMultilevel"/>
    <w:tmpl w:val="4610556A"/>
    <w:lvl w:ilvl="0" w:tplc="407411D0">
      <w:start w:val="1"/>
      <w:numFmt w:val="bullet"/>
      <w:lvlText w:val=""/>
      <w:lvlJc w:val="left"/>
      <w:pPr>
        <w:ind w:left="720" w:hanging="360"/>
      </w:pPr>
      <w:rPr>
        <w:rFonts w:ascii="Symbol" w:hAnsi="Symbol" w:hint="default"/>
      </w:rPr>
    </w:lvl>
    <w:lvl w:ilvl="1" w:tplc="AAD43960">
      <w:start w:val="1"/>
      <w:numFmt w:val="bullet"/>
      <w:lvlText w:val="o"/>
      <w:lvlJc w:val="left"/>
      <w:pPr>
        <w:ind w:left="1440" w:hanging="360"/>
      </w:pPr>
      <w:rPr>
        <w:rFonts w:ascii="Courier New" w:hAnsi="Courier New" w:hint="default"/>
      </w:rPr>
    </w:lvl>
    <w:lvl w:ilvl="2" w:tplc="85F0B008">
      <w:start w:val="1"/>
      <w:numFmt w:val="bullet"/>
      <w:lvlText w:val=""/>
      <w:lvlJc w:val="left"/>
      <w:pPr>
        <w:ind w:left="2160" w:hanging="360"/>
      </w:pPr>
      <w:rPr>
        <w:rFonts w:ascii="Wingdings" w:hAnsi="Wingdings" w:hint="default"/>
      </w:rPr>
    </w:lvl>
    <w:lvl w:ilvl="3" w:tplc="AAA88DC2">
      <w:start w:val="1"/>
      <w:numFmt w:val="bullet"/>
      <w:lvlText w:val=""/>
      <w:lvlJc w:val="left"/>
      <w:pPr>
        <w:ind w:left="2880" w:hanging="360"/>
      </w:pPr>
      <w:rPr>
        <w:rFonts w:ascii="Symbol" w:hAnsi="Symbol" w:hint="default"/>
      </w:rPr>
    </w:lvl>
    <w:lvl w:ilvl="4" w:tplc="F53213D4">
      <w:start w:val="1"/>
      <w:numFmt w:val="bullet"/>
      <w:lvlText w:val="o"/>
      <w:lvlJc w:val="left"/>
      <w:pPr>
        <w:ind w:left="3600" w:hanging="360"/>
      </w:pPr>
      <w:rPr>
        <w:rFonts w:ascii="Courier New" w:hAnsi="Courier New" w:hint="default"/>
      </w:rPr>
    </w:lvl>
    <w:lvl w:ilvl="5" w:tplc="23C8F43A">
      <w:start w:val="1"/>
      <w:numFmt w:val="bullet"/>
      <w:lvlText w:val=""/>
      <w:lvlJc w:val="left"/>
      <w:pPr>
        <w:ind w:left="4320" w:hanging="360"/>
      </w:pPr>
      <w:rPr>
        <w:rFonts w:ascii="Wingdings" w:hAnsi="Wingdings" w:hint="default"/>
      </w:rPr>
    </w:lvl>
    <w:lvl w:ilvl="6" w:tplc="EEA4AF70">
      <w:start w:val="1"/>
      <w:numFmt w:val="bullet"/>
      <w:lvlText w:val=""/>
      <w:lvlJc w:val="left"/>
      <w:pPr>
        <w:ind w:left="5040" w:hanging="360"/>
      </w:pPr>
      <w:rPr>
        <w:rFonts w:ascii="Symbol" w:hAnsi="Symbol" w:hint="default"/>
      </w:rPr>
    </w:lvl>
    <w:lvl w:ilvl="7" w:tplc="031248A8">
      <w:start w:val="1"/>
      <w:numFmt w:val="bullet"/>
      <w:lvlText w:val="o"/>
      <w:lvlJc w:val="left"/>
      <w:pPr>
        <w:ind w:left="5760" w:hanging="360"/>
      </w:pPr>
      <w:rPr>
        <w:rFonts w:ascii="Courier New" w:hAnsi="Courier New" w:hint="default"/>
      </w:rPr>
    </w:lvl>
    <w:lvl w:ilvl="8" w:tplc="C798B982">
      <w:start w:val="1"/>
      <w:numFmt w:val="bullet"/>
      <w:lvlText w:val=""/>
      <w:lvlJc w:val="left"/>
      <w:pPr>
        <w:ind w:left="6480" w:hanging="360"/>
      </w:pPr>
      <w:rPr>
        <w:rFonts w:ascii="Wingdings" w:hAnsi="Wingdings" w:hint="default"/>
      </w:rPr>
    </w:lvl>
  </w:abstractNum>
  <w:abstractNum w:abstractNumId="13" w15:restartNumberingAfterBreak="0">
    <w:nsid w:val="5B1B755C"/>
    <w:multiLevelType w:val="hybridMultilevel"/>
    <w:tmpl w:val="22E4F2E4"/>
    <w:lvl w:ilvl="0" w:tplc="D6ECD11C">
      <w:start w:val="1"/>
      <w:numFmt w:val="bullet"/>
      <w:lvlText w:val=""/>
      <w:lvlJc w:val="left"/>
      <w:pPr>
        <w:ind w:left="720" w:hanging="360"/>
      </w:pPr>
      <w:rPr>
        <w:rFonts w:ascii="Symbol" w:hAnsi="Symbol" w:hint="default"/>
      </w:rPr>
    </w:lvl>
    <w:lvl w:ilvl="1" w:tplc="DCB0EBB0">
      <w:start w:val="1"/>
      <w:numFmt w:val="bullet"/>
      <w:lvlText w:val="o"/>
      <w:lvlJc w:val="left"/>
      <w:pPr>
        <w:ind w:left="1440" w:hanging="360"/>
      </w:pPr>
      <w:rPr>
        <w:rFonts w:ascii="Courier New" w:hAnsi="Courier New" w:hint="default"/>
      </w:rPr>
    </w:lvl>
    <w:lvl w:ilvl="2" w:tplc="4650B64A">
      <w:start w:val="1"/>
      <w:numFmt w:val="bullet"/>
      <w:lvlText w:val=""/>
      <w:lvlJc w:val="left"/>
      <w:pPr>
        <w:ind w:left="2160" w:hanging="360"/>
      </w:pPr>
      <w:rPr>
        <w:rFonts w:ascii="Wingdings" w:hAnsi="Wingdings" w:hint="default"/>
      </w:rPr>
    </w:lvl>
    <w:lvl w:ilvl="3" w:tplc="E662D340">
      <w:start w:val="1"/>
      <w:numFmt w:val="bullet"/>
      <w:lvlText w:val=""/>
      <w:lvlJc w:val="left"/>
      <w:pPr>
        <w:ind w:left="2880" w:hanging="360"/>
      </w:pPr>
      <w:rPr>
        <w:rFonts w:ascii="Symbol" w:hAnsi="Symbol" w:hint="default"/>
      </w:rPr>
    </w:lvl>
    <w:lvl w:ilvl="4" w:tplc="E6D63E90">
      <w:start w:val="1"/>
      <w:numFmt w:val="bullet"/>
      <w:lvlText w:val="o"/>
      <w:lvlJc w:val="left"/>
      <w:pPr>
        <w:ind w:left="3600" w:hanging="360"/>
      </w:pPr>
      <w:rPr>
        <w:rFonts w:ascii="Courier New" w:hAnsi="Courier New" w:hint="default"/>
      </w:rPr>
    </w:lvl>
    <w:lvl w:ilvl="5" w:tplc="65422D18">
      <w:start w:val="1"/>
      <w:numFmt w:val="bullet"/>
      <w:lvlText w:val=""/>
      <w:lvlJc w:val="left"/>
      <w:pPr>
        <w:ind w:left="4320" w:hanging="360"/>
      </w:pPr>
      <w:rPr>
        <w:rFonts w:ascii="Wingdings" w:hAnsi="Wingdings" w:hint="default"/>
      </w:rPr>
    </w:lvl>
    <w:lvl w:ilvl="6" w:tplc="70E2FE46">
      <w:start w:val="1"/>
      <w:numFmt w:val="bullet"/>
      <w:lvlText w:val=""/>
      <w:lvlJc w:val="left"/>
      <w:pPr>
        <w:ind w:left="5040" w:hanging="360"/>
      </w:pPr>
      <w:rPr>
        <w:rFonts w:ascii="Symbol" w:hAnsi="Symbol" w:hint="default"/>
      </w:rPr>
    </w:lvl>
    <w:lvl w:ilvl="7" w:tplc="49F46704">
      <w:start w:val="1"/>
      <w:numFmt w:val="bullet"/>
      <w:lvlText w:val="o"/>
      <w:lvlJc w:val="left"/>
      <w:pPr>
        <w:ind w:left="5760" w:hanging="360"/>
      </w:pPr>
      <w:rPr>
        <w:rFonts w:ascii="Courier New" w:hAnsi="Courier New" w:hint="default"/>
      </w:rPr>
    </w:lvl>
    <w:lvl w:ilvl="8" w:tplc="68E0BF20">
      <w:start w:val="1"/>
      <w:numFmt w:val="bullet"/>
      <w:lvlText w:val=""/>
      <w:lvlJc w:val="left"/>
      <w:pPr>
        <w:ind w:left="6480" w:hanging="360"/>
      </w:pPr>
      <w:rPr>
        <w:rFonts w:ascii="Wingdings" w:hAnsi="Wingdings" w:hint="default"/>
      </w:rPr>
    </w:lvl>
  </w:abstractNum>
  <w:abstractNum w:abstractNumId="14" w15:restartNumberingAfterBreak="0">
    <w:nsid w:val="5C2377BE"/>
    <w:multiLevelType w:val="hybridMultilevel"/>
    <w:tmpl w:val="012C77E4"/>
    <w:lvl w:ilvl="0" w:tplc="C3D2CEB0">
      <w:start w:val="1"/>
      <w:numFmt w:val="bullet"/>
      <w:lvlText w:val="·"/>
      <w:lvlJc w:val="left"/>
      <w:pPr>
        <w:ind w:left="720" w:hanging="360"/>
      </w:pPr>
      <w:rPr>
        <w:rFonts w:ascii="Symbol" w:hAnsi="Symbol" w:hint="default"/>
      </w:rPr>
    </w:lvl>
    <w:lvl w:ilvl="1" w:tplc="C838AC02">
      <w:start w:val="1"/>
      <w:numFmt w:val="bullet"/>
      <w:lvlText w:val="o"/>
      <w:lvlJc w:val="left"/>
      <w:pPr>
        <w:ind w:left="1440" w:hanging="360"/>
      </w:pPr>
      <w:rPr>
        <w:rFonts w:ascii="Courier New" w:hAnsi="Courier New" w:hint="default"/>
      </w:rPr>
    </w:lvl>
    <w:lvl w:ilvl="2" w:tplc="6F8CE7F2">
      <w:start w:val="1"/>
      <w:numFmt w:val="bullet"/>
      <w:lvlText w:val=""/>
      <w:lvlJc w:val="left"/>
      <w:pPr>
        <w:ind w:left="2160" w:hanging="360"/>
      </w:pPr>
      <w:rPr>
        <w:rFonts w:ascii="Wingdings" w:hAnsi="Wingdings" w:hint="default"/>
      </w:rPr>
    </w:lvl>
    <w:lvl w:ilvl="3" w:tplc="E7AC351C">
      <w:start w:val="1"/>
      <w:numFmt w:val="bullet"/>
      <w:lvlText w:val=""/>
      <w:lvlJc w:val="left"/>
      <w:pPr>
        <w:ind w:left="2880" w:hanging="360"/>
      </w:pPr>
      <w:rPr>
        <w:rFonts w:ascii="Symbol" w:hAnsi="Symbol" w:hint="default"/>
      </w:rPr>
    </w:lvl>
    <w:lvl w:ilvl="4" w:tplc="FB9EA8CC">
      <w:start w:val="1"/>
      <w:numFmt w:val="bullet"/>
      <w:lvlText w:val="o"/>
      <w:lvlJc w:val="left"/>
      <w:pPr>
        <w:ind w:left="3600" w:hanging="360"/>
      </w:pPr>
      <w:rPr>
        <w:rFonts w:ascii="Courier New" w:hAnsi="Courier New" w:hint="default"/>
      </w:rPr>
    </w:lvl>
    <w:lvl w:ilvl="5" w:tplc="1C4025CC">
      <w:start w:val="1"/>
      <w:numFmt w:val="bullet"/>
      <w:lvlText w:val=""/>
      <w:lvlJc w:val="left"/>
      <w:pPr>
        <w:ind w:left="4320" w:hanging="360"/>
      </w:pPr>
      <w:rPr>
        <w:rFonts w:ascii="Wingdings" w:hAnsi="Wingdings" w:hint="default"/>
      </w:rPr>
    </w:lvl>
    <w:lvl w:ilvl="6" w:tplc="85F8F062">
      <w:start w:val="1"/>
      <w:numFmt w:val="bullet"/>
      <w:lvlText w:val=""/>
      <w:lvlJc w:val="left"/>
      <w:pPr>
        <w:ind w:left="5040" w:hanging="360"/>
      </w:pPr>
      <w:rPr>
        <w:rFonts w:ascii="Symbol" w:hAnsi="Symbol" w:hint="default"/>
      </w:rPr>
    </w:lvl>
    <w:lvl w:ilvl="7" w:tplc="8BA49436">
      <w:start w:val="1"/>
      <w:numFmt w:val="bullet"/>
      <w:lvlText w:val="o"/>
      <w:lvlJc w:val="left"/>
      <w:pPr>
        <w:ind w:left="5760" w:hanging="360"/>
      </w:pPr>
      <w:rPr>
        <w:rFonts w:ascii="Courier New" w:hAnsi="Courier New" w:hint="default"/>
      </w:rPr>
    </w:lvl>
    <w:lvl w:ilvl="8" w:tplc="7494D1FC">
      <w:start w:val="1"/>
      <w:numFmt w:val="bullet"/>
      <w:lvlText w:val=""/>
      <w:lvlJc w:val="left"/>
      <w:pPr>
        <w:ind w:left="6480" w:hanging="360"/>
      </w:pPr>
      <w:rPr>
        <w:rFonts w:ascii="Wingdings" w:hAnsi="Wingdings" w:hint="default"/>
      </w:rPr>
    </w:lvl>
  </w:abstractNum>
  <w:abstractNum w:abstractNumId="15" w15:restartNumberingAfterBreak="0">
    <w:nsid w:val="61EA0ABD"/>
    <w:multiLevelType w:val="hybridMultilevel"/>
    <w:tmpl w:val="4088F14E"/>
    <w:lvl w:ilvl="0" w:tplc="04604F66">
      <w:start w:val="1"/>
      <w:numFmt w:val="bullet"/>
      <w:lvlText w:val=""/>
      <w:lvlJc w:val="left"/>
      <w:pPr>
        <w:ind w:left="720" w:hanging="360"/>
      </w:pPr>
      <w:rPr>
        <w:rFonts w:ascii="Symbol" w:hAnsi="Symbol" w:hint="default"/>
      </w:rPr>
    </w:lvl>
    <w:lvl w:ilvl="1" w:tplc="71B6EAB6">
      <w:start w:val="1"/>
      <w:numFmt w:val="bullet"/>
      <w:lvlText w:val="o"/>
      <w:lvlJc w:val="left"/>
      <w:pPr>
        <w:ind w:left="1440" w:hanging="360"/>
      </w:pPr>
      <w:rPr>
        <w:rFonts w:ascii="Courier New" w:hAnsi="Courier New" w:hint="default"/>
      </w:rPr>
    </w:lvl>
    <w:lvl w:ilvl="2" w:tplc="FDC2C51C">
      <w:start w:val="1"/>
      <w:numFmt w:val="bullet"/>
      <w:lvlText w:val=""/>
      <w:lvlJc w:val="left"/>
      <w:pPr>
        <w:ind w:left="2160" w:hanging="360"/>
      </w:pPr>
      <w:rPr>
        <w:rFonts w:ascii="Wingdings" w:hAnsi="Wingdings" w:hint="default"/>
      </w:rPr>
    </w:lvl>
    <w:lvl w:ilvl="3" w:tplc="6644BEE2">
      <w:start w:val="1"/>
      <w:numFmt w:val="bullet"/>
      <w:lvlText w:val=""/>
      <w:lvlJc w:val="left"/>
      <w:pPr>
        <w:ind w:left="2880" w:hanging="360"/>
      </w:pPr>
      <w:rPr>
        <w:rFonts w:ascii="Symbol" w:hAnsi="Symbol" w:hint="default"/>
      </w:rPr>
    </w:lvl>
    <w:lvl w:ilvl="4" w:tplc="93DA7760">
      <w:start w:val="1"/>
      <w:numFmt w:val="bullet"/>
      <w:lvlText w:val="o"/>
      <w:lvlJc w:val="left"/>
      <w:pPr>
        <w:ind w:left="3600" w:hanging="360"/>
      </w:pPr>
      <w:rPr>
        <w:rFonts w:ascii="Courier New" w:hAnsi="Courier New" w:hint="default"/>
      </w:rPr>
    </w:lvl>
    <w:lvl w:ilvl="5" w:tplc="13B44CB0">
      <w:start w:val="1"/>
      <w:numFmt w:val="bullet"/>
      <w:lvlText w:val=""/>
      <w:lvlJc w:val="left"/>
      <w:pPr>
        <w:ind w:left="4320" w:hanging="360"/>
      </w:pPr>
      <w:rPr>
        <w:rFonts w:ascii="Wingdings" w:hAnsi="Wingdings" w:hint="default"/>
      </w:rPr>
    </w:lvl>
    <w:lvl w:ilvl="6" w:tplc="7AE88F0E">
      <w:start w:val="1"/>
      <w:numFmt w:val="bullet"/>
      <w:lvlText w:val=""/>
      <w:lvlJc w:val="left"/>
      <w:pPr>
        <w:ind w:left="5040" w:hanging="360"/>
      </w:pPr>
      <w:rPr>
        <w:rFonts w:ascii="Symbol" w:hAnsi="Symbol" w:hint="default"/>
      </w:rPr>
    </w:lvl>
    <w:lvl w:ilvl="7" w:tplc="8F42623C">
      <w:start w:val="1"/>
      <w:numFmt w:val="bullet"/>
      <w:lvlText w:val="o"/>
      <w:lvlJc w:val="left"/>
      <w:pPr>
        <w:ind w:left="5760" w:hanging="360"/>
      </w:pPr>
      <w:rPr>
        <w:rFonts w:ascii="Courier New" w:hAnsi="Courier New" w:hint="default"/>
      </w:rPr>
    </w:lvl>
    <w:lvl w:ilvl="8" w:tplc="07B29AEC">
      <w:start w:val="1"/>
      <w:numFmt w:val="bullet"/>
      <w:lvlText w:val=""/>
      <w:lvlJc w:val="left"/>
      <w:pPr>
        <w:ind w:left="6480" w:hanging="360"/>
      </w:pPr>
      <w:rPr>
        <w:rFonts w:ascii="Wingdings" w:hAnsi="Wingdings" w:hint="default"/>
      </w:rPr>
    </w:lvl>
  </w:abstractNum>
  <w:abstractNum w:abstractNumId="16" w15:restartNumberingAfterBreak="0">
    <w:nsid w:val="6E3D73DB"/>
    <w:multiLevelType w:val="hybridMultilevel"/>
    <w:tmpl w:val="EF62365A"/>
    <w:lvl w:ilvl="0" w:tplc="70922466">
      <w:start w:val="1"/>
      <w:numFmt w:val="bullet"/>
      <w:lvlText w:val=""/>
      <w:lvlJc w:val="left"/>
      <w:pPr>
        <w:ind w:left="720" w:hanging="360"/>
      </w:pPr>
      <w:rPr>
        <w:rFonts w:ascii="Symbol" w:hAnsi="Symbol" w:hint="default"/>
      </w:rPr>
    </w:lvl>
    <w:lvl w:ilvl="1" w:tplc="D794F15C">
      <w:start w:val="1"/>
      <w:numFmt w:val="bullet"/>
      <w:lvlText w:val="o"/>
      <w:lvlJc w:val="left"/>
      <w:pPr>
        <w:ind w:left="1440" w:hanging="360"/>
      </w:pPr>
      <w:rPr>
        <w:rFonts w:ascii="Courier New" w:hAnsi="Courier New" w:hint="default"/>
      </w:rPr>
    </w:lvl>
    <w:lvl w:ilvl="2" w:tplc="01268A2C">
      <w:start w:val="1"/>
      <w:numFmt w:val="bullet"/>
      <w:lvlText w:val=""/>
      <w:lvlJc w:val="left"/>
      <w:pPr>
        <w:ind w:left="2160" w:hanging="360"/>
      </w:pPr>
      <w:rPr>
        <w:rFonts w:ascii="Wingdings" w:hAnsi="Wingdings" w:hint="default"/>
      </w:rPr>
    </w:lvl>
    <w:lvl w:ilvl="3" w:tplc="34E462E4">
      <w:start w:val="1"/>
      <w:numFmt w:val="bullet"/>
      <w:lvlText w:val=""/>
      <w:lvlJc w:val="left"/>
      <w:pPr>
        <w:ind w:left="2880" w:hanging="360"/>
      </w:pPr>
      <w:rPr>
        <w:rFonts w:ascii="Symbol" w:hAnsi="Symbol" w:hint="default"/>
      </w:rPr>
    </w:lvl>
    <w:lvl w:ilvl="4" w:tplc="35D6C020">
      <w:start w:val="1"/>
      <w:numFmt w:val="bullet"/>
      <w:lvlText w:val="o"/>
      <w:lvlJc w:val="left"/>
      <w:pPr>
        <w:ind w:left="3600" w:hanging="360"/>
      </w:pPr>
      <w:rPr>
        <w:rFonts w:ascii="Courier New" w:hAnsi="Courier New" w:hint="default"/>
      </w:rPr>
    </w:lvl>
    <w:lvl w:ilvl="5" w:tplc="173A88DE">
      <w:start w:val="1"/>
      <w:numFmt w:val="bullet"/>
      <w:lvlText w:val=""/>
      <w:lvlJc w:val="left"/>
      <w:pPr>
        <w:ind w:left="4320" w:hanging="360"/>
      </w:pPr>
      <w:rPr>
        <w:rFonts w:ascii="Wingdings" w:hAnsi="Wingdings" w:hint="default"/>
      </w:rPr>
    </w:lvl>
    <w:lvl w:ilvl="6" w:tplc="41167242">
      <w:start w:val="1"/>
      <w:numFmt w:val="bullet"/>
      <w:lvlText w:val=""/>
      <w:lvlJc w:val="left"/>
      <w:pPr>
        <w:ind w:left="5040" w:hanging="360"/>
      </w:pPr>
      <w:rPr>
        <w:rFonts w:ascii="Symbol" w:hAnsi="Symbol" w:hint="default"/>
      </w:rPr>
    </w:lvl>
    <w:lvl w:ilvl="7" w:tplc="B1FEF218">
      <w:start w:val="1"/>
      <w:numFmt w:val="bullet"/>
      <w:lvlText w:val="o"/>
      <w:lvlJc w:val="left"/>
      <w:pPr>
        <w:ind w:left="5760" w:hanging="360"/>
      </w:pPr>
      <w:rPr>
        <w:rFonts w:ascii="Courier New" w:hAnsi="Courier New" w:hint="default"/>
      </w:rPr>
    </w:lvl>
    <w:lvl w:ilvl="8" w:tplc="437C7A78">
      <w:start w:val="1"/>
      <w:numFmt w:val="bullet"/>
      <w:lvlText w:val=""/>
      <w:lvlJc w:val="left"/>
      <w:pPr>
        <w:ind w:left="6480" w:hanging="360"/>
      </w:pPr>
      <w:rPr>
        <w:rFonts w:ascii="Wingdings" w:hAnsi="Wingdings" w:hint="default"/>
      </w:rPr>
    </w:lvl>
  </w:abstractNum>
  <w:abstractNum w:abstractNumId="17" w15:restartNumberingAfterBreak="0">
    <w:nsid w:val="79E804B3"/>
    <w:multiLevelType w:val="hybridMultilevel"/>
    <w:tmpl w:val="CBE0E97E"/>
    <w:lvl w:ilvl="0" w:tplc="116C97CC">
      <w:start w:val="1"/>
      <w:numFmt w:val="bullet"/>
      <w:lvlText w:val=""/>
      <w:lvlJc w:val="left"/>
      <w:pPr>
        <w:ind w:left="720" w:hanging="360"/>
      </w:pPr>
      <w:rPr>
        <w:rFonts w:ascii="Symbol" w:hAnsi="Symbol" w:hint="default"/>
      </w:rPr>
    </w:lvl>
    <w:lvl w:ilvl="1" w:tplc="17BCF886">
      <w:start w:val="1"/>
      <w:numFmt w:val="bullet"/>
      <w:lvlText w:val="o"/>
      <w:lvlJc w:val="left"/>
      <w:pPr>
        <w:ind w:left="1440" w:hanging="360"/>
      </w:pPr>
      <w:rPr>
        <w:rFonts w:ascii="Courier New" w:hAnsi="Courier New" w:hint="default"/>
      </w:rPr>
    </w:lvl>
    <w:lvl w:ilvl="2" w:tplc="F76A682E">
      <w:start w:val="1"/>
      <w:numFmt w:val="bullet"/>
      <w:lvlText w:val=""/>
      <w:lvlJc w:val="left"/>
      <w:pPr>
        <w:ind w:left="2160" w:hanging="360"/>
      </w:pPr>
      <w:rPr>
        <w:rFonts w:ascii="Wingdings" w:hAnsi="Wingdings" w:hint="default"/>
      </w:rPr>
    </w:lvl>
    <w:lvl w:ilvl="3" w:tplc="22E627C4">
      <w:start w:val="1"/>
      <w:numFmt w:val="bullet"/>
      <w:lvlText w:val=""/>
      <w:lvlJc w:val="left"/>
      <w:pPr>
        <w:ind w:left="2880" w:hanging="360"/>
      </w:pPr>
      <w:rPr>
        <w:rFonts w:ascii="Symbol" w:hAnsi="Symbol" w:hint="default"/>
      </w:rPr>
    </w:lvl>
    <w:lvl w:ilvl="4" w:tplc="EA903B60">
      <w:start w:val="1"/>
      <w:numFmt w:val="bullet"/>
      <w:lvlText w:val="o"/>
      <w:lvlJc w:val="left"/>
      <w:pPr>
        <w:ind w:left="3600" w:hanging="360"/>
      </w:pPr>
      <w:rPr>
        <w:rFonts w:ascii="Courier New" w:hAnsi="Courier New" w:hint="default"/>
      </w:rPr>
    </w:lvl>
    <w:lvl w:ilvl="5" w:tplc="5178ED2C">
      <w:start w:val="1"/>
      <w:numFmt w:val="bullet"/>
      <w:lvlText w:val=""/>
      <w:lvlJc w:val="left"/>
      <w:pPr>
        <w:ind w:left="4320" w:hanging="360"/>
      </w:pPr>
      <w:rPr>
        <w:rFonts w:ascii="Wingdings" w:hAnsi="Wingdings" w:hint="default"/>
      </w:rPr>
    </w:lvl>
    <w:lvl w:ilvl="6" w:tplc="79924B04">
      <w:start w:val="1"/>
      <w:numFmt w:val="bullet"/>
      <w:lvlText w:val=""/>
      <w:lvlJc w:val="left"/>
      <w:pPr>
        <w:ind w:left="5040" w:hanging="360"/>
      </w:pPr>
      <w:rPr>
        <w:rFonts w:ascii="Symbol" w:hAnsi="Symbol" w:hint="default"/>
      </w:rPr>
    </w:lvl>
    <w:lvl w:ilvl="7" w:tplc="5E12493C">
      <w:start w:val="1"/>
      <w:numFmt w:val="bullet"/>
      <w:lvlText w:val="o"/>
      <w:lvlJc w:val="left"/>
      <w:pPr>
        <w:ind w:left="5760" w:hanging="360"/>
      </w:pPr>
      <w:rPr>
        <w:rFonts w:ascii="Courier New" w:hAnsi="Courier New" w:hint="default"/>
      </w:rPr>
    </w:lvl>
    <w:lvl w:ilvl="8" w:tplc="DE7008CA">
      <w:start w:val="1"/>
      <w:numFmt w:val="bullet"/>
      <w:lvlText w:val=""/>
      <w:lvlJc w:val="left"/>
      <w:pPr>
        <w:ind w:left="6480" w:hanging="360"/>
      </w:pPr>
      <w:rPr>
        <w:rFonts w:ascii="Wingdings" w:hAnsi="Wingdings" w:hint="default"/>
      </w:rPr>
    </w:lvl>
  </w:abstractNum>
  <w:abstractNum w:abstractNumId="18" w15:restartNumberingAfterBreak="0">
    <w:nsid w:val="7FC44D2F"/>
    <w:multiLevelType w:val="hybridMultilevel"/>
    <w:tmpl w:val="A87E8A30"/>
    <w:lvl w:ilvl="0" w:tplc="F5C652F0">
      <w:start w:val="1"/>
      <w:numFmt w:val="bullet"/>
      <w:lvlText w:val=""/>
      <w:lvlJc w:val="left"/>
      <w:pPr>
        <w:ind w:left="720" w:hanging="360"/>
      </w:pPr>
      <w:rPr>
        <w:rFonts w:ascii="Symbol" w:hAnsi="Symbol" w:hint="default"/>
      </w:rPr>
    </w:lvl>
    <w:lvl w:ilvl="1" w:tplc="3CD28EDA">
      <w:start w:val="1"/>
      <w:numFmt w:val="bullet"/>
      <w:lvlText w:val="o"/>
      <w:lvlJc w:val="left"/>
      <w:pPr>
        <w:ind w:left="1440" w:hanging="360"/>
      </w:pPr>
      <w:rPr>
        <w:rFonts w:ascii="Courier New" w:hAnsi="Courier New" w:hint="default"/>
      </w:rPr>
    </w:lvl>
    <w:lvl w:ilvl="2" w:tplc="DA94EBFE">
      <w:start w:val="1"/>
      <w:numFmt w:val="bullet"/>
      <w:lvlText w:val=""/>
      <w:lvlJc w:val="left"/>
      <w:pPr>
        <w:ind w:left="2160" w:hanging="360"/>
      </w:pPr>
      <w:rPr>
        <w:rFonts w:ascii="Wingdings" w:hAnsi="Wingdings" w:hint="default"/>
      </w:rPr>
    </w:lvl>
    <w:lvl w:ilvl="3" w:tplc="F050D0D6">
      <w:start w:val="1"/>
      <w:numFmt w:val="bullet"/>
      <w:lvlText w:val=""/>
      <w:lvlJc w:val="left"/>
      <w:pPr>
        <w:ind w:left="2880" w:hanging="360"/>
      </w:pPr>
      <w:rPr>
        <w:rFonts w:ascii="Symbol" w:hAnsi="Symbol" w:hint="default"/>
      </w:rPr>
    </w:lvl>
    <w:lvl w:ilvl="4" w:tplc="4328E5E8">
      <w:start w:val="1"/>
      <w:numFmt w:val="bullet"/>
      <w:lvlText w:val="o"/>
      <w:lvlJc w:val="left"/>
      <w:pPr>
        <w:ind w:left="3600" w:hanging="360"/>
      </w:pPr>
      <w:rPr>
        <w:rFonts w:ascii="Courier New" w:hAnsi="Courier New" w:hint="default"/>
      </w:rPr>
    </w:lvl>
    <w:lvl w:ilvl="5" w:tplc="8FE841D0">
      <w:start w:val="1"/>
      <w:numFmt w:val="bullet"/>
      <w:lvlText w:val=""/>
      <w:lvlJc w:val="left"/>
      <w:pPr>
        <w:ind w:left="4320" w:hanging="360"/>
      </w:pPr>
      <w:rPr>
        <w:rFonts w:ascii="Wingdings" w:hAnsi="Wingdings" w:hint="default"/>
      </w:rPr>
    </w:lvl>
    <w:lvl w:ilvl="6" w:tplc="51ACC2E4">
      <w:start w:val="1"/>
      <w:numFmt w:val="bullet"/>
      <w:lvlText w:val=""/>
      <w:lvlJc w:val="left"/>
      <w:pPr>
        <w:ind w:left="5040" w:hanging="360"/>
      </w:pPr>
      <w:rPr>
        <w:rFonts w:ascii="Symbol" w:hAnsi="Symbol" w:hint="default"/>
      </w:rPr>
    </w:lvl>
    <w:lvl w:ilvl="7" w:tplc="16AACDD0">
      <w:start w:val="1"/>
      <w:numFmt w:val="bullet"/>
      <w:lvlText w:val="o"/>
      <w:lvlJc w:val="left"/>
      <w:pPr>
        <w:ind w:left="5760" w:hanging="360"/>
      </w:pPr>
      <w:rPr>
        <w:rFonts w:ascii="Courier New" w:hAnsi="Courier New" w:hint="default"/>
      </w:rPr>
    </w:lvl>
    <w:lvl w:ilvl="8" w:tplc="5240B256">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0"/>
  </w:num>
  <w:num w:numId="5">
    <w:abstractNumId w:val="13"/>
  </w:num>
  <w:num w:numId="6">
    <w:abstractNumId w:val="15"/>
  </w:num>
  <w:num w:numId="7">
    <w:abstractNumId w:val="17"/>
  </w:num>
  <w:num w:numId="8">
    <w:abstractNumId w:val="5"/>
  </w:num>
  <w:num w:numId="9">
    <w:abstractNumId w:val="9"/>
  </w:num>
  <w:num w:numId="10">
    <w:abstractNumId w:val="3"/>
  </w:num>
  <w:num w:numId="11">
    <w:abstractNumId w:val="4"/>
  </w:num>
  <w:num w:numId="12">
    <w:abstractNumId w:val="12"/>
  </w:num>
  <w:num w:numId="13">
    <w:abstractNumId w:val="2"/>
  </w:num>
  <w:num w:numId="14">
    <w:abstractNumId w:val="6"/>
  </w:num>
  <w:num w:numId="15">
    <w:abstractNumId w:val="0"/>
  </w:num>
  <w:num w:numId="16">
    <w:abstractNumId w:val="18"/>
  </w:num>
  <w:num w:numId="17">
    <w:abstractNumId w:val="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1"/>
    <w:rsid w:val="00027614"/>
    <w:rsid w:val="000A6D41"/>
    <w:rsid w:val="000C2C46"/>
    <w:rsid w:val="000E7C16"/>
    <w:rsid w:val="00162CC2"/>
    <w:rsid w:val="00194247"/>
    <w:rsid w:val="001B1FAB"/>
    <w:rsid w:val="001D5F53"/>
    <w:rsid w:val="001E17EE"/>
    <w:rsid w:val="001E2425"/>
    <w:rsid w:val="00240FF8"/>
    <w:rsid w:val="002A2EE6"/>
    <w:rsid w:val="002D106A"/>
    <w:rsid w:val="003260D1"/>
    <w:rsid w:val="003262DD"/>
    <w:rsid w:val="003646FC"/>
    <w:rsid w:val="004168D0"/>
    <w:rsid w:val="00430DD2"/>
    <w:rsid w:val="0045006C"/>
    <w:rsid w:val="00451F85"/>
    <w:rsid w:val="00467EB4"/>
    <w:rsid w:val="00565D7D"/>
    <w:rsid w:val="0059426E"/>
    <w:rsid w:val="005A7C07"/>
    <w:rsid w:val="005B2D86"/>
    <w:rsid w:val="005C43B8"/>
    <w:rsid w:val="00612CEB"/>
    <w:rsid w:val="00651A5D"/>
    <w:rsid w:val="00657E5B"/>
    <w:rsid w:val="00661715"/>
    <w:rsid w:val="0067C919"/>
    <w:rsid w:val="006828AB"/>
    <w:rsid w:val="00686CBD"/>
    <w:rsid w:val="006E6F7C"/>
    <w:rsid w:val="00725626"/>
    <w:rsid w:val="00746DBC"/>
    <w:rsid w:val="0076518B"/>
    <w:rsid w:val="007C3DF2"/>
    <w:rsid w:val="00811EA7"/>
    <w:rsid w:val="008144A5"/>
    <w:rsid w:val="00862607"/>
    <w:rsid w:val="00892049"/>
    <w:rsid w:val="008A00DA"/>
    <w:rsid w:val="008B3127"/>
    <w:rsid w:val="008D08B5"/>
    <w:rsid w:val="00917AD8"/>
    <w:rsid w:val="0093167A"/>
    <w:rsid w:val="00997219"/>
    <w:rsid w:val="009F4B66"/>
    <w:rsid w:val="00A558EE"/>
    <w:rsid w:val="00A95B32"/>
    <w:rsid w:val="00AC3183"/>
    <w:rsid w:val="00AE31BB"/>
    <w:rsid w:val="00AE5F18"/>
    <w:rsid w:val="00AE67D7"/>
    <w:rsid w:val="00B32B50"/>
    <w:rsid w:val="00B7454D"/>
    <w:rsid w:val="00B91391"/>
    <w:rsid w:val="00BA7F98"/>
    <w:rsid w:val="00BB5147"/>
    <w:rsid w:val="00BF0A35"/>
    <w:rsid w:val="00BF2369"/>
    <w:rsid w:val="00C9780A"/>
    <w:rsid w:val="00CD0DC6"/>
    <w:rsid w:val="00D728BE"/>
    <w:rsid w:val="00D77C3C"/>
    <w:rsid w:val="00DE2A43"/>
    <w:rsid w:val="00E635CA"/>
    <w:rsid w:val="00EC65C9"/>
    <w:rsid w:val="00EE13F4"/>
    <w:rsid w:val="00F13A64"/>
    <w:rsid w:val="00F42F7D"/>
    <w:rsid w:val="00F448F1"/>
    <w:rsid w:val="00F5137C"/>
    <w:rsid w:val="00F72576"/>
    <w:rsid w:val="00FA0431"/>
    <w:rsid w:val="00FC7AEF"/>
    <w:rsid w:val="00FD06A3"/>
    <w:rsid w:val="00FE14C2"/>
    <w:rsid w:val="00FE747E"/>
    <w:rsid w:val="022BC7FD"/>
    <w:rsid w:val="022E7ADD"/>
    <w:rsid w:val="0231B1B2"/>
    <w:rsid w:val="028412F3"/>
    <w:rsid w:val="032175A9"/>
    <w:rsid w:val="032A3A02"/>
    <w:rsid w:val="03C7985E"/>
    <w:rsid w:val="044DA6D3"/>
    <w:rsid w:val="046379AA"/>
    <w:rsid w:val="0480F0AF"/>
    <w:rsid w:val="04BB3A8E"/>
    <w:rsid w:val="04F42523"/>
    <w:rsid w:val="0589EFED"/>
    <w:rsid w:val="05A5EFEF"/>
    <w:rsid w:val="05BF607A"/>
    <w:rsid w:val="05DE825E"/>
    <w:rsid w:val="0611AF93"/>
    <w:rsid w:val="067711AA"/>
    <w:rsid w:val="06C29F33"/>
    <w:rsid w:val="072123E4"/>
    <w:rsid w:val="074AC548"/>
    <w:rsid w:val="07F7C5E9"/>
    <w:rsid w:val="07F84890"/>
    <w:rsid w:val="0849C13C"/>
    <w:rsid w:val="0872AFB7"/>
    <w:rsid w:val="088783D7"/>
    <w:rsid w:val="08947DBC"/>
    <w:rsid w:val="08A4AFDF"/>
    <w:rsid w:val="08B7335A"/>
    <w:rsid w:val="09ADC051"/>
    <w:rsid w:val="09D02250"/>
    <w:rsid w:val="0A2652BD"/>
    <w:rsid w:val="0A6DC1A1"/>
    <w:rsid w:val="0A9FD6F6"/>
    <w:rsid w:val="0ACE3959"/>
    <w:rsid w:val="0B337F60"/>
    <w:rsid w:val="0BAC44FA"/>
    <w:rsid w:val="0BD62C23"/>
    <w:rsid w:val="0C1F1764"/>
    <w:rsid w:val="0C44C329"/>
    <w:rsid w:val="0C58B8B8"/>
    <w:rsid w:val="0C791DFB"/>
    <w:rsid w:val="0C7C9ABF"/>
    <w:rsid w:val="0C7D295F"/>
    <w:rsid w:val="0CE2EC39"/>
    <w:rsid w:val="0CFECA7B"/>
    <w:rsid w:val="0D5B6ECD"/>
    <w:rsid w:val="0D814429"/>
    <w:rsid w:val="0DE83ADD"/>
    <w:rsid w:val="0E186B20"/>
    <w:rsid w:val="0E443740"/>
    <w:rsid w:val="0E69E819"/>
    <w:rsid w:val="0E6A4755"/>
    <w:rsid w:val="0E7EAB28"/>
    <w:rsid w:val="0EBC2352"/>
    <w:rsid w:val="0EE6ACB9"/>
    <w:rsid w:val="0F49F430"/>
    <w:rsid w:val="0F56008A"/>
    <w:rsid w:val="0FB43B81"/>
    <w:rsid w:val="0FDF453E"/>
    <w:rsid w:val="10823B38"/>
    <w:rsid w:val="10E5C491"/>
    <w:rsid w:val="110BBAFC"/>
    <w:rsid w:val="117BFF01"/>
    <w:rsid w:val="118F7BB8"/>
    <w:rsid w:val="11A4BA68"/>
    <w:rsid w:val="124428E4"/>
    <w:rsid w:val="12E8788B"/>
    <w:rsid w:val="12ED4D52"/>
    <w:rsid w:val="1321AA42"/>
    <w:rsid w:val="13BCA2F7"/>
    <w:rsid w:val="13F1C43E"/>
    <w:rsid w:val="1415E3B4"/>
    <w:rsid w:val="142950EA"/>
    <w:rsid w:val="143420BF"/>
    <w:rsid w:val="14B856BE"/>
    <w:rsid w:val="154BD66E"/>
    <w:rsid w:val="154E2717"/>
    <w:rsid w:val="15508091"/>
    <w:rsid w:val="158C2921"/>
    <w:rsid w:val="1637C87E"/>
    <w:rsid w:val="16A687FE"/>
    <w:rsid w:val="16B4C118"/>
    <w:rsid w:val="174761C8"/>
    <w:rsid w:val="174B8006"/>
    <w:rsid w:val="18957CBB"/>
    <w:rsid w:val="18989647"/>
    <w:rsid w:val="18D682F1"/>
    <w:rsid w:val="18F4430A"/>
    <w:rsid w:val="18F9B7CD"/>
    <w:rsid w:val="192B5029"/>
    <w:rsid w:val="193E78A6"/>
    <w:rsid w:val="199D9150"/>
    <w:rsid w:val="199EE5C6"/>
    <w:rsid w:val="19BC3F59"/>
    <w:rsid w:val="19CF6F1D"/>
    <w:rsid w:val="19EC397A"/>
    <w:rsid w:val="1A086FDD"/>
    <w:rsid w:val="1A7AD68A"/>
    <w:rsid w:val="1AC74741"/>
    <w:rsid w:val="1B19A13F"/>
    <w:rsid w:val="1B20505C"/>
    <w:rsid w:val="1B875CD4"/>
    <w:rsid w:val="1B8809DB"/>
    <w:rsid w:val="1C4CB34E"/>
    <w:rsid w:val="1C67CF5F"/>
    <w:rsid w:val="1C7F8EF2"/>
    <w:rsid w:val="1CA49FE9"/>
    <w:rsid w:val="1CC95258"/>
    <w:rsid w:val="1CC98529"/>
    <w:rsid w:val="1CD6053B"/>
    <w:rsid w:val="1D0484A2"/>
    <w:rsid w:val="1D686CAC"/>
    <w:rsid w:val="1DD7118E"/>
    <w:rsid w:val="1E500677"/>
    <w:rsid w:val="1EB1E54A"/>
    <w:rsid w:val="1ED05933"/>
    <w:rsid w:val="1EDBE100"/>
    <w:rsid w:val="213DECEF"/>
    <w:rsid w:val="22C2F9FE"/>
    <w:rsid w:val="22CAB820"/>
    <w:rsid w:val="22DC0844"/>
    <w:rsid w:val="233A97AD"/>
    <w:rsid w:val="234B3F7A"/>
    <w:rsid w:val="2408262C"/>
    <w:rsid w:val="2468F0F9"/>
    <w:rsid w:val="2486DEB3"/>
    <w:rsid w:val="25505B26"/>
    <w:rsid w:val="256B9FF4"/>
    <w:rsid w:val="25948801"/>
    <w:rsid w:val="25C23D7B"/>
    <w:rsid w:val="25E801DF"/>
    <w:rsid w:val="26177C41"/>
    <w:rsid w:val="26271443"/>
    <w:rsid w:val="2641E51F"/>
    <w:rsid w:val="267466FC"/>
    <w:rsid w:val="2694D74B"/>
    <w:rsid w:val="270DD77A"/>
    <w:rsid w:val="275016D9"/>
    <w:rsid w:val="275E252D"/>
    <w:rsid w:val="27866720"/>
    <w:rsid w:val="278E6DFA"/>
    <w:rsid w:val="27F1D881"/>
    <w:rsid w:val="28352FB3"/>
    <w:rsid w:val="28C8B2D6"/>
    <w:rsid w:val="28F91253"/>
    <w:rsid w:val="294BE16E"/>
    <w:rsid w:val="29849EF1"/>
    <w:rsid w:val="29B3368E"/>
    <w:rsid w:val="29F84387"/>
    <w:rsid w:val="2ADCF7DA"/>
    <w:rsid w:val="2B0CAD4B"/>
    <w:rsid w:val="2B373047"/>
    <w:rsid w:val="2B45A992"/>
    <w:rsid w:val="2B69544F"/>
    <w:rsid w:val="2BADEC45"/>
    <w:rsid w:val="2BD672BB"/>
    <w:rsid w:val="2C57276E"/>
    <w:rsid w:val="2C7006CF"/>
    <w:rsid w:val="2CEC2905"/>
    <w:rsid w:val="2D81ABFD"/>
    <w:rsid w:val="2DFD269F"/>
    <w:rsid w:val="2F9C1232"/>
    <w:rsid w:val="30227812"/>
    <w:rsid w:val="31629217"/>
    <w:rsid w:val="316E35EF"/>
    <w:rsid w:val="318AFE97"/>
    <w:rsid w:val="3218548A"/>
    <w:rsid w:val="338C429E"/>
    <w:rsid w:val="3427E6C0"/>
    <w:rsid w:val="349A0406"/>
    <w:rsid w:val="34EC1106"/>
    <w:rsid w:val="34EF95B6"/>
    <w:rsid w:val="34F75790"/>
    <w:rsid w:val="351E06B6"/>
    <w:rsid w:val="35DAA5D0"/>
    <w:rsid w:val="35F87E87"/>
    <w:rsid w:val="3619189D"/>
    <w:rsid w:val="36EE9C70"/>
    <w:rsid w:val="36EFDC2C"/>
    <w:rsid w:val="3709CDE6"/>
    <w:rsid w:val="3782DCC7"/>
    <w:rsid w:val="37944EE8"/>
    <w:rsid w:val="3887960E"/>
    <w:rsid w:val="389B065F"/>
    <w:rsid w:val="38FE9D6B"/>
    <w:rsid w:val="391EAD28"/>
    <w:rsid w:val="39504CD2"/>
    <w:rsid w:val="39B38E98"/>
    <w:rsid w:val="39B5EB83"/>
    <w:rsid w:val="3A2AB804"/>
    <w:rsid w:val="3A4C94A0"/>
    <w:rsid w:val="3A4F7365"/>
    <w:rsid w:val="3B901FD0"/>
    <w:rsid w:val="3BD31126"/>
    <w:rsid w:val="3BD7A696"/>
    <w:rsid w:val="3C33440C"/>
    <w:rsid w:val="3C878FAB"/>
    <w:rsid w:val="3C87D7D9"/>
    <w:rsid w:val="3CDA9D64"/>
    <w:rsid w:val="3D0AFA4C"/>
    <w:rsid w:val="3D5D60AD"/>
    <w:rsid w:val="3D97CFB3"/>
    <w:rsid w:val="3DD23853"/>
    <w:rsid w:val="3E1D2A71"/>
    <w:rsid w:val="3E9B83E4"/>
    <w:rsid w:val="3EB35C96"/>
    <w:rsid w:val="3EBDC243"/>
    <w:rsid w:val="3F16270D"/>
    <w:rsid w:val="3FE66827"/>
    <w:rsid w:val="40AB37A5"/>
    <w:rsid w:val="40B1F76E"/>
    <w:rsid w:val="40CBCBF3"/>
    <w:rsid w:val="41547C50"/>
    <w:rsid w:val="419EB5B3"/>
    <w:rsid w:val="41A57820"/>
    <w:rsid w:val="41B5E70B"/>
    <w:rsid w:val="41C57F3A"/>
    <w:rsid w:val="41D4F482"/>
    <w:rsid w:val="424680E3"/>
    <w:rsid w:val="427CE7FF"/>
    <w:rsid w:val="42AE8C01"/>
    <w:rsid w:val="42B05888"/>
    <w:rsid w:val="42E82D55"/>
    <w:rsid w:val="42ED4382"/>
    <w:rsid w:val="42EF378B"/>
    <w:rsid w:val="4323F928"/>
    <w:rsid w:val="433B2C1A"/>
    <w:rsid w:val="4349B2B8"/>
    <w:rsid w:val="434E483D"/>
    <w:rsid w:val="43538C99"/>
    <w:rsid w:val="43906CC3"/>
    <w:rsid w:val="43D3953F"/>
    <w:rsid w:val="4405CEFF"/>
    <w:rsid w:val="440633B2"/>
    <w:rsid w:val="4454EB50"/>
    <w:rsid w:val="44B694C4"/>
    <w:rsid w:val="44FC23DD"/>
    <w:rsid w:val="45213B06"/>
    <w:rsid w:val="45749880"/>
    <w:rsid w:val="45A44DF1"/>
    <w:rsid w:val="45E333ED"/>
    <w:rsid w:val="4638F9C5"/>
    <w:rsid w:val="467B3BEC"/>
    <w:rsid w:val="46D1C4C7"/>
    <w:rsid w:val="46D67911"/>
    <w:rsid w:val="4778F9D6"/>
    <w:rsid w:val="47791A99"/>
    <w:rsid w:val="478BB731"/>
    <w:rsid w:val="479C5F09"/>
    <w:rsid w:val="4816D869"/>
    <w:rsid w:val="481DBA01"/>
    <w:rsid w:val="4833C49F"/>
    <w:rsid w:val="486DD291"/>
    <w:rsid w:val="48A5A75E"/>
    <w:rsid w:val="48C67096"/>
    <w:rsid w:val="48D2CF38"/>
    <w:rsid w:val="49709A87"/>
    <w:rsid w:val="49E549C6"/>
    <w:rsid w:val="49EBBB8F"/>
    <w:rsid w:val="4A1BA12B"/>
    <w:rsid w:val="4A7821CF"/>
    <w:rsid w:val="4A7D6863"/>
    <w:rsid w:val="4AD899C1"/>
    <w:rsid w:val="4B533923"/>
    <w:rsid w:val="4B546EED"/>
    <w:rsid w:val="4B8BF3D2"/>
    <w:rsid w:val="4B8D0DBF"/>
    <w:rsid w:val="4BC6EA6A"/>
    <w:rsid w:val="4C1464FC"/>
    <w:rsid w:val="4C1C5C74"/>
    <w:rsid w:val="4C21CBCD"/>
    <w:rsid w:val="4C440C32"/>
    <w:rsid w:val="4C724D64"/>
    <w:rsid w:val="4C955D2B"/>
    <w:rsid w:val="4CD0BFFF"/>
    <w:rsid w:val="4D05E40D"/>
    <w:rsid w:val="4D0F37DA"/>
    <w:rsid w:val="4D658F2B"/>
    <w:rsid w:val="4D780A54"/>
    <w:rsid w:val="4D9825BB"/>
    <w:rsid w:val="4EA1B46E"/>
    <w:rsid w:val="4EE355FB"/>
    <w:rsid w:val="4FDD89EB"/>
    <w:rsid w:val="50B3D478"/>
    <w:rsid w:val="5107212E"/>
    <w:rsid w:val="51B07F0A"/>
    <w:rsid w:val="51EE67CE"/>
    <w:rsid w:val="5205C8CF"/>
    <w:rsid w:val="520E0E4A"/>
    <w:rsid w:val="52127F03"/>
    <w:rsid w:val="523423AA"/>
    <w:rsid w:val="525F6E3D"/>
    <w:rsid w:val="527710AB"/>
    <w:rsid w:val="52B7F10C"/>
    <w:rsid w:val="52FE5470"/>
    <w:rsid w:val="53152AAD"/>
    <w:rsid w:val="531CF73C"/>
    <w:rsid w:val="5327EE83"/>
    <w:rsid w:val="534FD76F"/>
    <w:rsid w:val="538B1E93"/>
    <w:rsid w:val="53FB3E9E"/>
    <w:rsid w:val="53FD0C20"/>
    <w:rsid w:val="54329AC7"/>
    <w:rsid w:val="545111DC"/>
    <w:rsid w:val="54D57D51"/>
    <w:rsid w:val="54E7140B"/>
    <w:rsid w:val="54F7CF97"/>
    <w:rsid w:val="55521E2F"/>
    <w:rsid w:val="5554431F"/>
    <w:rsid w:val="556B0209"/>
    <w:rsid w:val="559864B6"/>
    <w:rsid w:val="561BBF60"/>
    <w:rsid w:val="562C03DB"/>
    <w:rsid w:val="56398743"/>
    <w:rsid w:val="56BD4476"/>
    <w:rsid w:val="56F01380"/>
    <w:rsid w:val="56FF60B1"/>
    <w:rsid w:val="5747F45B"/>
    <w:rsid w:val="57C2531B"/>
    <w:rsid w:val="57D0CC10"/>
    <w:rsid w:val="57D45F04"/>
    <w:rsid w:val="57F9B41E"/>
    <w:rsid w:val="57FC247B"/>
    <w:rsid w:val="5801A2CC"/>
    <w:rsid w:val="5824F418"/>
    <w:rsid w:val="5873A9BA"/>
    <w:rsid w:val="5894C514"/>
    <w:rsid w:val="58FAE804"/>
    <w:rsid w:val="5997F4DC"/>
    <w:rsid w:val="59D7CA04"/>
    <w:rsid w:val="59E79248"/>
    <w:rsid w:val="5A05A95A"/>
    <w:rsid w:val="5AFCFAB5"/>
    <w:rsid w:val="5B19D80B"/>
    <w:rsid w:val="5B70CFA1"/>
    <w:rsid w:val="5B8975B6"/>
    <w:rsid w:val="5BA64391"/>
    <w:rsid w:val="5C0F109E"/>
    <w:rsid w:val="5C9183FF"/>
    <w:rsid w:val="5CC1DF59"/>
    <w:rsid w:val="5CE0D173"/>
    <w:rsid w:val="5CFF4E86"/>
    <w:rsid w:val="5D8380A8"/>
    <w:rsid w:val="5DA220E4"/>
    <w:rsid w:val="5E604A82"/>
    <w:rsid w:val="5E8033EC"/>
    <w:rsid w:val="5E88E41B"/>
    <w:rsid w:val="5EE1FD08"/>
    <w:rsid w:val="5F398C16"/>
    <w:rsid w:val="60EEFFF3"/>
    <w:rsid w:val="619F481B"/>
    <w:rsid w:val="61C7A57C"/>
    <w:rsid w:val="628D633B"/>
    <w:rsid w:val="6365E4EA"/>
    <w:rsid w:val="637C5C58"/>
    <w:rsid w:val="639E07FC"/>
    <w:rsid w:val="63E222E1"/>
    <w:rsid w:val="646735A6"/>
    <w:rsid w:val="64A729CF"/>
    <w:rsid w:val="64B47740"/>
    <w:rsid w:val="655430A5"/>
    <w:rsid w:val="655A88DF"/>
    <w:rsid w:val="6564222B"/>
    <w:rsid w:val="6597DF3D"/>
    <w:rsid w:val="65C47268"/>
    <w:rsid w:val="6642FA30"/>
    <w:rsid w:val="668B3F8B"/>
    <w:rsid w:val="669E8C1C"/>
    <w:rsid w:val="66ED0EED"/>
    <w:rsid w:val="672B759E"/>
    <w:rsid w:val="673D89CF"/>
    <w:rsid w:val="678D34F7"/>
    <w:rsid w:val="679A110B"/>
    <w:rsid w:val="6846136E"/>
    <w:rsid w:val="68554E60"/>
    <w:rsid w:val="68A7D041"/>
    <w:rsid w:val="68E9EA12"/>
    <w:rsid w:val="69414070"/>
    <w:rsid w:val="6A15C2AC"/>
    <w:rsid w:val="6A9E1A04"/>
    <w:rsid w:val="6ADEE5FD"/>
    <w:rsid w:val="6B60C9AF"/>
    <w:rsid w:val="6C3CE627"/>
    <w:rsid w:val="6C7B1808"/>
    <w:rsid w:val="6CBCE03F"/>
    <w:rsid w:val="6D5B5B6C"/>
    <w:rsid w:val="6DD5BDB5"/>
    <w:rsid w:val="6EC94273"/>
    <w:rsid w:val="6EF95A5A"/>
    <w:rsid w:val="6EFBBE59"/>
    <w:rsid w:val="6F0C3799"/>
    <w:rsid w:val="6F66C9CB"/>
    <w:rsid w:val="6FDF5BB9"/>
    <w:rsid w:val="7035E2D2"/>
    <w:rsid w:val="704A3F77"/>
    <w:rsid w:val="708482E3"/>
    <w:rsid w:val="7089D204"/>
    <w:rsid w:val="70901CE4"/>
    <w:rsid w:val="70C0FE92"/>
    <w:rsid w:val="71347DD7"/>
    <w:rsid w:val="719EE3B7"/>
    <w:rsid w:val="71C2A22E"/>
    <w:rsid w:val="71DE962D"/>
    <w:rsid w:val="722EABCC"/>
    <w:rsid w:val="72B6DDDA"/>
    <w:rsid w:val="72DC53E7"/>
    <w:rsid w:val="73238487"/>
    <w:rsid w:val="7388854F"/>
    <w:rsid w:val="73CA7C2D"/>
    <w:rsid w:val="747192D9"/>
    <w:rsid w:val="749B343D"/>
    <w:rsid w:val="749D293D"/>
    <w:rsid w:val="74BBC4BD"/>
    <w:rsid w:val="751A86FD"/>
    <w:rsid w:val="75BE1916"/>
    <w:rsid w:val="75F10BE8"/>
    <w:rsid w:val="75F51ED4"/>
    <w:rsid w:val="7621165C"/>
    <w:rsid w:val="77464589"/>
    <w:rsid w:val="784DD7B1"/>
    <w:rsid w:val="7853C103"/>
    <w:rsid w:val="785A0713"/>
    <w:rsid w:val="78898A50"/>
    <w:rsid w:val="788BEBE6"/>
    <w:rsid w:val="789DED50"/>
    <w:rsid w:val="78A6F09E"/>
    <w:rsid w:val="78A74185"/>
    <w:rsid w:val="78B18DA2"/>
    <w:rsid w:val="791AB60F"/>
    <w:rsid w:val="79336255"/>
    <w:rsid w:val="7A7D987F"/>
    <w:rsid w:val="7A99158A"/>
    <w:rsid w:val="7B0C6AC1"/>
    <w:rsid w:val="7B5839EF"/>
    <w:rsid w:val="7B7E6C0E"/>
    <w:rsid w:val="7B838A31"/>
    <w:rsid w:val="7C183605"/>
    <w:rsid w:val="7C9436DF"/>
    <w:rsid w:val="7C9A64E2"/>
    <w:rsid w:val="7C9FDC5B"/>
    <w:rsid w:val="7CBCA54D"/>
    <w:rsid w:val="7D2FDA29"/>
    <w:rsid w:val="7DB18610"/>
    <w:rsid w:val="7DB40666"/>
    <w:rsid w:val="7DDC8B97"/>
    <w:rsid w:val="7DEE2732"/>
    <w:rsid w:val="7E25638C"/>
    <w:rsid w:val="7EDFA472"/>
    <w:rsid w:val="7EE63037"/>
    <w:rsid w:val="7FA61352"/>
    <w:rsid w:val="7FCC205D"/>
    <w:rsid w:val="7FD2E579"/>
    <w:rsid w:val="7FECADF2"/>
    <w:rsid w:val="7FF2B9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AE38"/>
  <w15:chartTrackingRefBased/>
  <w15:docId w15:val="{F21558CA-B461-4186-92A8-2523251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5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147"/>
    <w:rPr>
      <w:rFonts w:ascii="Segoe UI" w:hAnsi="Segoe UI" w:cs="Segoe UI"/>
      <w:sz w:val="18"/>
      <w:szCs w:val="18"/>
    </w:rPr>
  </w:style>
  <w:style w:type="paragraph" w:styleId="Revision">
    <w:name w:val="Revision"/>
    <w:hidden/>
    <w:uiPriority w:val="99"/>
    <w:semiHidden/>
    <w:rsid w:val="005C43B8"/>
    <w:pPr>
      <w:spacing w:after="0" w:line="240" w:lineRule="auto"/>
    </w:pPr>
  </w:style>
  <w:style w:type="paragraph" w:styleId="CommentSubject">
    <w:name w:val="annotation subject"/>
    <w:basedOn w:val="CommentText"/>
    <w:next w:val="CommentText"/>
    <w:link w:val="CommentSubjectChar"/>
    <w:uiPriority w:val="99"/>
    <w:semiHidden/>
    <w:unhideWhenUsed/>
    <w:rsid w:val="008A00DA"/>
    <w:rPr>
      <w:b/>
      <w:bCs/>
    </w:rPr>
  </w:style>
  <w:style w:type="character" w:customStyle="1" w:styleId="CommentSubjectChar">
    <w:name w:val="Comment Subject Char"/>
    <w:basedOn w:val="CommentTextChar"/>
    <w:link w:val="CommentSubject"/>
    <w:uiPriority w:val="99"/>
    <w:semiHidden/>
    <w:rsid w:val="008A00DA"/>
    <w:rPr>
      <w:b/>
      <w:bCs/>
      <w:sz w:val="20"/>
      <w:szCs w:val="20"/>
    </w:rPr>
  </w:style>
  <w:style w:type="character" w:styleId="FollowedHyperlink">
    <w:name w:val="FollowedHyperlink"/>
    <w:basedOn w:val="DefaultParagraphFont"/>
    <w:uiPriority w:val="99"/>
    <w:semiHidden/>
    <w:unhideWhenUsed/>
    <w:rsid w:val="00B91391"/>
    <w:rPr>
      <w:color w:val="800080" w:themeColor="followedHyperlink"/>
      <w:u w:val="single"/>
    </w:rPr>
  </w:style>
  <w:style w:type="character" w:styleId="UnresolvedMention">
    <w:name w:val="Unresolved Mention"/>
    <w:basedOn w:val="DefaultParagraphFont"/>
    <w:uiPriority w:val="99"/>
    <w:semiHidden/>
    <w:unhideWhenUsed/>
    <w:rsid w:val="00FC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ask-for-ani-domestic-abuse-codeword-scheme-pharmacy-materi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domestic-abuse-how-to-get-hel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saysnomo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v.uk/government/collections/ask-for-ani-domestic-abuse-codeword-scheme-pharmacy-materials" TargetMode="External"/><Relationship Id="rId4" Type="http://schemas.openxmlformats.org/officeDocument/2006/relationships/customXml" Target="../customXml/item4.xml"/><Relationship Id="rId9" Type="http://schemas.openxmlformats.org/officeDocument/2006/relationships/hyperlink" Target="https://www.gov.uk/government/collections/ask-for-ani-domestic-abuse-codeword-scheme-pharmacy-materi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79B19A83A4D994A81C89942E0E40F0D" ma:contentTypeVersion="15" ma:contentTypeDescription="Create a new document." ma:contentTypeScope="" ma:versionID="019c93647324961092772bc3486c9e28">
  <xsd:schema xmlns:xsd="http://www.w3.org/2001/XMLSchema" xmlns:xs="http://www.w3.org/2001/XMLSchema" xmlns:p="http://schemas.microsoft.com/office/2006/metadata/properties" xmlns:ns2="4e9417ab-6472-4075-af16-7dc6074df91e" xmlns:ns3="9c934013-efd2-490e-95ee-ac1ae80e77bf" xmlns:ns4="376a70e3-73be-4827-81a4-3b45750b4545" targetNamespace="http://schemas.microsoft.com/office/2006/metadata/properties" ma:root="true" ma:fieldsID="0d7088497ae6974438a29310662a1d82" ns2:_="" ns3:_="" ns4:_="">
    <xsd:import namespace="4e9417ab-6472-4075-af16-7dc6074df91e"/>
    <xsd:import namespace="9c934013-efd2-490e-95ee-ac1ae80e77bf"/>
    <xsd:import namespace="376a70e3-73be-4827-81a4-3b45750b454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fbd3aec-d696-403c-adf6-5c0dbcbc9b87}" ma:internalName="TaxCatchAll" ma:showField="CatchAllData"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bd3aec-d696-403c-adf6-5c0dbcbc9b87}" ma:internalName="TaxCatchAllLabel" ma:readOnly="true" ma:showField="CatchAllDataLabel"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Press Office (PO)|23a24500-ea0e-429c-b920-54fee7b1fbbd"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Business Administration|5cf5151c-6415-40e6-83ef-762094d505d0"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34013-efd2-490e-95ee-ac1ae80e77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a70e3-73be-4827-81a4-3b45750b4545"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Business Administration</TermName>
          <TermId xmlns="http://schemas.microsoft.com/office/infopath/2007/PartnerControls">5cf5151c-6415-40e6-83ef-762094d505d0</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Press Office (PO)</TermName>
          <TermId xmlns="http://schemas.microsoft.com/office/infopath/2007/PartnerControls">23a24500-ea0e-429c-b920-54fee7b1fbbd</TermId>
        </TermInfo>
      </Terms>
    </jb5e598af17141539648acf311d7477b>
  </documentManagement>
</p:properties>
</file>

<file path=customXml/itemProps1.xml><?xml version="1.0" encoding="utf-8"?>
<ds:datastoreItem xmlns:ds="http://schemas.openxmlformats.org/officeDocument/2006/customXml" ds:itemID="{63CF81F1-E831-424A-B032-E3482EA622C7}">
  <ds:schemaRefs>
    <ds:schemaRef ds:uri="http://schemas.microsoft.com/sharepoint/v3/contenttype/forms"/>
  </ds:schemaRefs>
</ds:datastoreItem>
</file>

<file path=customXml/itemProps2.xml><?xml version="1.0" encoding="utf-8"?>
<ds:datastoreItem xmlns:ds="http://schemas.openxmlformats.org/officeDocument/2006/customXml" ds:itemID="{1CD415AD-9972-4832-AFC6-5B75C0D9EAC0}">
  <ds:schemaRefs>
    <ds:schemaRef ds:uri="Microsoft.SharePoint.Taxonomy.ContentTypeSync"/>
  </ds:schemaRefs>
</ds:datastoreItem>
</file>

<file path=customXml/itemProps3.xml><?xml version="1.0" encoding="utf-8"?>
<ds:datastoreItem xmlns:ds="http://schemas.openxmlformats.org/officeDocument/2006/customXml" ds:itemID="{5526E5A8-F5FD-4373-B941-ADA62831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9c934013-efd2-490e-95ee-ac1ae80e77bf"/>
    <ds:schemaRef ds:uri="376a70e3-73be-4827-81a4-3b45750b4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3996F-E2BC-45F8-96AD-756E3C66D99E}">
  <ds:schemaRefs>
    <ds:schemaRef ds:uri="http://schemas.microsoft.com/office/2006/metadata/properties"/>
    <ds:schemaRef ds:uri="http://schemas.microsoft.com/office/infopath/2007/PartnerControls"/>
    <ds:schemaRef ds:uri="4e9417ab-6472-4075-af16-7dc6074df9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Cregan Jamie</dc:creator>
  <cp:keywords/>
  <dc:description/>
  <cp:lastModifiedBy>Devine, Laura</cp:lastModifiedBy>
  <cp:revision>2</cp:revision>
  <dcterms:created xsi:type="dcterms:W3CDTF">2021-01-14T08:40:00Z</dcterms:created>
  <dcterms:modified xsi:type="dcterms:W3CDTF">2021-01-14T08:40:00Z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0x010100A5BF1C78D9F64B679A5EBDE1C6598EBC0100F79B19A83A4D994A81C89942E0E40F0D</vt:lpwstr>
  </property>
  <property fmtid="{D5CDD505-2E9C-101B-9397-08002B2CF9AE}" pid="3" name="HOBusinessUnit">
    <vt:lpwstr>3;#Press Office (PO)|23a24500-ea0e-429c-b920-54fee7b1fbbd</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4;#Business Administration|5cf5151c-6415-40e6-83ef-762094d505d0</vt:lpwstr>
  </property>
</Properties>
</file>